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E8" w:rsidRPr="00A54555" w:rsidRDefault="00E124E8" w:rsidP="00E124E8">
      <w:pPr>
        <w:keepNext/>
        <w:spacing w:after="0" w:line="240" w:lineRule="auto"/>
        <w:outlineLvl w:val="0"/>
        <w:rPr>
          <w:rFonts w:eastAsia="Times New Roman"/>
          <w:b/>
          <w:bCs/>
          <w:szCs w:val="24"/>
          <w:lang w:val="sr-Cyrl-CS"/>
        </w:rPr>
      </w:pPr>
      <w:r w:rsidRPr="00A54555">
        <w:rPr>
          <w:rFonts w:eastAsia="Times New Roman"/>
          <w:b/>
          <w:bCs/>
          <w:szCs w:val="24"/>
          <w:lang w:val="sr-Cyrl-CS"/>
        </w:rPr>
        <w:t xml:space="preserve">              РЕПУБЛИКА СРБИЈА</w:t>
      </w:r>
    </w:p>
    <w:p w:rsidR="00E124E8" w:rsidRDefault="00E124E8" w:rsidP="00E124E8">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E124E8" w:rsidRDefault="00E124E8" w:rsidP="00E124E8">
      <w:pPr>
        <w:spacing w:after="0" w:line="240" w:lineRule="auto"/>
        <w:rPr>
          <w:rFonts w:eastAsia="Times New Roman"/>
          <w:szCs w:val="24"/>
          <w:lang w:val="sr-Latn-CS"/>
        </w:rPr>
      </w:pPr>
      <w:r>
        <w:rPr>
          <w:rFonts w:eastAsia="Times New Roman"/>
          <w:szCs w:val="24"/>
          <w:lang w:val="sr-Cyrl-CS"/>
        </w:rPr>
        <w:t>Кула,Маршала Тита бр.99</w:t>
      </w:r>
    </w:p>
    <w:p w:rsidR="00E124E8" w:rsidRDefault="00E124E8" w:rsidP="00E124E8">
      <w:pPr>
        <w:spacing w:after="0" w:line="240" w:lineRule="auto"/>
        <w:rPr>
          <w:rFonts w:eastAsia="Times New Roman"/>
          <w:szCs w:val="24"/>
          <w:lang w:val="sr-Cyrl-CS"/>
        </w:rPr>
      </w:pPr>
      <w:r>
        <w:rPr>
          <w:rFonts w:eastAsia="Times New Roman"/>
          <w:szCs w:val="24"/>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E124E8" w:rsidRPr="00A54555" w:rsidRDefault="00E57472" w:rsidP="00E124E8">
      <w:pPr>
        <w:spacing w:after="0" w:line="240" w:lineRule="auto"/>
        <w:jc w:val="center"/>
        <w:rPr>
          <w:rFonts w:eastAsia="Times New Roman"/>
          <w:sz w:val="36"/>
          <w:szCs w:val="36"/>
          <w:lang w:val="sr-Cyrl-CS"/>
        </w:rPr>
      </w:pPr>
      <w:r>
        <w:rPr>
          <w:rFonts w:eastAsia="Times New Roman"/>
          <w:sz w:val="36"/>
          <w:szCs w:val="36"/>
          <w:lang w:val="sr-Cyrl-CS"/>
        </w:rPr>
        <w:t>ЈНМВ-0</w:t>
      </w:r>
      <w:r>
        <w:rPr>
          <w:rFonts w:eastAsia="Times New Roman"/>
          <w:sz w:val="36"/>
          <w:szCs w:val="36"/>
        </w:rPr>
        <w:t>4</w:t>
      </w:r>
      <w:r w:rsidR="00E124E8">
        <w:rPr>
          <w:rFonts w:eastAsia="Times New Roman"/>
          <w:sz w:val="36"/>
          <w:szCs w:val="36"/>
          <w:lang w:val="sr-Cyrl-CS"/>
        </w:rPr>
        <w:t>/2014</w:t>
      </w:r>
    </w:p>
    <w:p w:rsidR="00396D03" w:rsidRPr="00396D03" w:rsidRDefault="00396D03" w:rsidP="00396D03">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396D03" w:rsidRPr="00396D03" w:rsidRDefault="00396D03" w:rsidP="00396D03">
      <w:pPr>
        <w:tabs>
          <w:tab w:val="left" w:pos="1440"/>
          <w:tab w:val="left" w:pos="4320"/>
        </w:tabs>
        <w:spacing w:after="0" w:line="240" w:lineRule="auto"/>
        <w:jc w:val="both"/>
        <w:rPr>
          <w:rFonts w:eastAsia="Times New Roman"/>
          <w:sz w:val="28"/>
          <w:szCs w:val="28"/>
        </w:rPr>
      </w:pPr>
      <w:r w:rsidRPr="00396D03">
        <w:rPr>
          <w:rFonts w:eastAsia="Times New Roman"/>
          <w:sz w:val="28"/>
          <w:szCs w:val="28"/>
        </w:rPr>
        <w:t>добара –</w:t>
      </w:r>
      <w:r w:rsidR="00E57472" w:rsidRPr="00E57472">
        <w:rPr>
          <w:sz w:val="28"/>
          <w:szCs w:val="28"/>
          <w:lang w:val="sr-Cyrl-CS"/>
        </w:rPr>
        <w:t>медицински намештај</w:t>
      </w:r>
      <w:r w:rsidRPr="00396D03">
        <w:rPr>
          <w:rFonts w:eastAsia="Times New Roman"/>
          <w:sz w:val="28"/>
          <w:szCs w:val="28"/>
        </w:rPr>
        <w:t xml:space="preserve"> у </w:t>
      </w:r>
      <w:r w:rsidRPr="00396D03">
        <w:rPr>
          <w:rFonts w:eastAsia="Times New Roman"/>
          <w:sz w:val="28"/>
          <w:szCs w:val="28"/>
          <w:lang w:val="sr-Cyrl-CS"/>
        </w:rPr>
        <w:t>Дому за старе и п</w:t>
      </w:r>
      <w:r w:rsidR="00322EFF">
        <w:rPr>
          <w:rFonts w:eastAsia="Times New Roman"/>
          <w:sz w:val="28"/>
          <w:szCs w:val="28"/>
          <w:lang w:val="sr-Cyrl-CS"/>
        </w:rPr>
        <w:t>ензионере Кула у објекту у Кули</w:t>
      </w:r>
      <w:r w:rsidRPr="00396D03">
        <w:rPr>
          <w:rFonts w:eastAsia="Times New Roman"/>
          <w:sz w:val="28"/>
          <w:szCs w:val="28"/>
          <w:lang w:val="sr-Cyrl-CS"/>
        </w:rPr>
        <w:t>,</w:t>
      </w:r>
      <w:r w:rsidR="00322EFF">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p>
    <w:p w:rsidR="00396D03" w:rsidRPr="00A54555" w:rsidRDefault="00396D03" w:rsidP="00396D03">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Default="00E124E8"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396D03">
      <w:pPr>
        <w:spacing w:after="0" w:line="240" w:lineRule="auto"/>
        <w:rPr>
          <w:rFonts w:eastAsia="Times New Roman"/>
          <w:sz w:val="28"/>
          <w:szCs w:val="28"/>
        </w:rPr>
      </w:pPr>
    </w:p>
    <w:p w:rsidR="00E124E8" w:rsidRPr="00396D03" w:rsidRDefault="00E124E8" w:rsidP="00E124E8">
      <w:pPr>
        <w:spacing w:after="0" w:line="240" w:lineRule="auto"/>
        <w:jc w:val="center"/>
        <w:rPr>
          <w:rFonts w:eastAsia="Times New Roman"/>
          <w:sz w:val="28"/>
          <w:szCs w:val="28"/>
        </w:rPr>
      </w:pPr>
    </w:p>
    <w:p w:rsidR="00E124E8" w:rsidRPr="00A54555" w:rsidRDefault="00E124E8" w:rsidP="00E124E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E124E8" w:rsidRPr="00396D03" w:rsidRDefault="00E57472" w:rsidP="00396D03">
      <w:pPr>
        <w:spacing w:after="0" w:line="240" w:lineRule="auto"/>
        <w:jc w:val="center"/>
        <w:rPr>
          <w:rFonts w:eastAsia="Times New Roman"/>
          <w:sz w:val="28"/>
          <w:szCs w:val="28"/>
        </w:rPr>
      </w:pPr>
      <w:r>
        <w:rPr>
          <w:rFonts w:eastAsia="Times New Roman"/>
          <w:sz w:val="28"/>
          <w:szCs w:val="28"/>
          <w:lang w:val="sr-Cyrl-CS"/>
        </w:rPr>
        <w:t>септембар</w:t>
      </w:r>
      <w:r w:rsidR="00E124E8">
        <w:rPr>
          <w:rFonts w:eastAsia="Times New Roman"/>
          <w:sz w:val="28"/>
          <w:szCs w:val="28"/>
          <w:lang w:val="sr-Cyrl-CS"/>
        </w:rPr>
        <w:t>,</w:t>
      </w:r>
      <w:r w:rsidR="00E124E8" w:rsidRPr="00A54555">
        <w:rPr>
          <w:rFonts w:eastAsia="Times New Roman"/>
          <w:sz w:val="28"/>
          <w:szCs w:val="28"/>
          <w:lang w:val="sr-Cyrl-CS"/>
        </w:rPr>
        <w:t>201</w:t>
      </w:r>
      <w:r w:rsidR="00E124E8">
        <w:rPr>
          <w:rFonts w:eastAsia="Times New Roman"/>
          <w:sz w:val="28"/>
          <w:szCs w:val="28"/>
          <w:lang w:val="sr-Cyrl-CS"/>
        </w:rPr>
        <w:t>4</w:t>
      </w:r>
      <w:r w:rsidR="00E124E8" w:rsidRPr="00A54555">
        <w:rPr>
          <w:rFonts w:eastAsia="Times New Roman"/>
          <w:sz w:val="28"/>
          <w:szCs w:val="28"/>
          <w:lang w:val="sr-Cyrl-CS"/>
        </w:rPr>
        <w:t>године</w:t>
      </w:r>
    </w:p>
    <w:p w:rsidR="00E124E8" w:rsidRPr="00A54555" w:rsidRDefault="00E124E8" w:rsidP="00E124E8">
      <w:pPr>
        <w:spacing w:after="0" w:line="240" w:lineRule="auto"/>
        <w:jc w:val="center"/>
        <w:rPr>
          <w:rFonts w:eastAsia="Times New Roman"/>
          <w:sz w:val="28"/>
          <w:szCs w:val="28"/>
          <w:lang w:val="sr-Cyrl-CS"/>
        </w:rPr>
      </w:pPr>
    </w:p>
    <w:p w:rsidR="00E124E8" w:rsidRPr="003802F9" w:rsidRDefault="00E124E8" w:rsidP="00E124E8">
      <w:pPr>
        <w:spacing w:after="0" w:line="240" w:lineRule="auto"/>
        <w:jc w:val="both"/>
        <w:rPr>
          <w:rFonts w:eastAsia="Times New Roman"/>
          <w:szCs w:val="24"/>
        </w:rPr>
      </w:pPr>
      <w:r w:rsidRPr="00A54555">
        <w:rPr>
          <w:rFonts w:eastAsia="Times New Roman"/>
          <w:szCs w:val="24"/>
          <w:lang w:val="sr-Cyrl-CS"/>
        </w:rPr>
        <w:lastRenderedPageBreak/>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 документације 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услова(„Сл.гласник РС“ бр. 29/2013), Одлуке о покретању поступка ј</w:t>
      </w:r>
      <w:r>
        <w:rPr>
          <w:rFonts w:eastAsia="Times New Roman"/>
          <w:szCs w:val="24"/>
          <w:lang w:val="sr-Cyrl-CS"/>
        </w:rPr>
        <w:t xml:space="preserve">авне набавке број: </w:t>
      </w:r>
      <w:r w:rsidRPr="00322EFF">
        <w:rPr>
          <w:rFonts w:eastAsia="Times New Roman"/>
          <w:szCs w:val="24"/>
          <w:lang w:val="sr-Cyrl-CS"/>
        </w:rPr>
        <w:t>01-</w:t>
      </w:r>
      <w:r w:rsidR="003802F9" w:rsidRPr="003802F9">
        <w:rPr>
          <w:rFonts w:eastAsia="Times New Roman"/>
          <w:szCs w:val="24"/>
        </w:rPr>
        <w:t>713</w:t>
      </w:r>
      <w:r w:rsidRPr="00322EFF">
        <w:rPr>
          <w:rFonts w:eastAsia="Times New Roman"/>
          <w:szCs w:val="24"/>
          <w:lang w:val="sr-Cyrl-CS"/>
        </w:rPr>
        <w:t xml:space="preserve">/2014 </w:t>
      </w:r>
      <w:r w:rsidR="00322EFF" w:rsidRPr="00322EFF">
        <w:rPr>
          <w:rFonts w:eastAsia="Times New Roman"/>
          <w:szCs w:val="24"/>
          <w:lang w:val="sr-Cyrl-CS"/>
        </w:rPr>
        <w:t xml:space="preserve">од </w:t>
      </w:r>
      <w:r w:rsidR="00E57472">
        <w:rPr>
          <w:rFonts w:eastAsia="Times New Roman"/>
          <w:szCs w:val="24"/>
          <w:lang w:val="sr-Cyrl-CS"/>
        </w:rPr>
        <w:t>10.09</w:t>
      </w:r>
      <w:r w:rsidR="00322EFF" w:rsidRPr="00322EFF">
        <w:rPr>
          <w:rFonts w:eastAsia="Times New Roman"/>
          <w:szCs w:val="24"/>
          <w:lang w:val="sr-Cyrl-CS"/>
        </w:rPr>
        <w:t xml:space="preserve">.2014.године </w:t>
      </w:r>
      <w:r w:rsidRPr="00322EFF">
        <w:rPr>
          <w:rFonts w:eastAsia="Times New Roman"/>
          <w:szCs w:val="24"/>
          <w:lang w:val="sr-Cyrl-CS"/>
        </w:rPr>
        <w:t xml:space="preserve">и Решења о образовању комисије за јавну набавку, деловодни број: </w:t>
      </w:r>
      <w:r w:rsidRPr="003802F9">
        <w:rPr>
          <w:rFonts w:eastAsia="Times New Roman"/>
          <w:szCs w:val="24"/>
          <w:lang w:val="sr-Cyrl-CS"/>
        </w:rPr>
        <w:t>01-</w:t>
      </w:r>
      <w:r w:rsidR="003802F9" w:rsidRPr="003802F9">
        <w:rPr>
          <w:rFonts w:eastAsia="Times New Roman"/>
          <w:szCs w:val="24"/>
        </w:rPr>
        <w:t>713</w:t>
      </w:r>
      <w:r w:rsidRPr="003802F9">
        <w:rPr>
          <w:rFonts w:eastAsia="Times New Roman"/>
          <w:szCs w:val="24"/>
          <w:lang w:val="sr-Cyrl-CS"/>
        </w:rPr>
        <w:t>/2014</w:t>
      </w:r>
      <w:r w:rsidR="00322EFF" w:rsidRPr="003802F9">
        <w:rPr>
          <w:rFonts w:eastAsia="Times New Roman"/>
          <w:szCs w:val="24"/>
          <w:lang w:val="sr-Cyrl-CS"/>
        </w:rPr>
        <w:t xml:space="preserve">-1од </w:t>
      </w:r>
      <w:r w:rsidR="00E57472" w:rsidRPr="003802F9">
        <w:rPr>
          <w:rFonts w:eastAsia="Times New Roman"/>
          <w:szCs w:val="24"/>
          <w:lang w:val="sr-Cyrl-CS"/>
        </w:rPr>
        <w:t>10.09</w:t>
      </w:r>
      <w:r w:rsidR="00322EFF" w:rsidRPr="003802F9">
        <w:rPr>
          <w:rFonts w:eastAsia="Times New Roman"/>
          <w:szCs w:val="24"/>
          <w:lang w:val="sr-Cyrl-CS"/>
        </w:rPr>
        <w:t>.2014.године</w:t>
      </w:r>
      <w:r w:rsidRPr="003802F9">
        <w:rPr>
          <w:rFonts w:eastAsia="Times New Roman"/>
          <w:szCs w:val="24"/>
          <w:lang w:val="sr-Cyrl-CS"/>
        </w:rPr>
        <w:t xml:space="preserve"> припремљена је </w:t>
      </w:r>
    </w:p>
    <w:p w:rsidR="00E124E8" w:rsidRPr="003802F9" w:rsidRDefault="00E124E8" w:rsidP="00E124E8">
      <w:pPr>
        <w:spacing w:after="0" w:line="240" w:lineRule="auto"/>
        <w:jc w:val="both"/>
        <w:rPr>
          <w:rFonts w:eastAsia="Times New Roman"/>
          <w:szCs w:val="24"/>
          <w:lang w:val="sr-Cyrl-CS"/>
        </w:rPr>
      </w:pPr>
    </w:p>
    <w:p w:rsidR="00E124E8" w:rsidRPr="00A54555" w:rsidRDefault="00E124E8" w:rsidP="00E124E8">
      <w:pPr>
        <w:spacing w:after="0" w:line="240" w:lineRule="auto"/>
        <w:rPr>
          <w:rFonts w:eastAsia="Times New Roman"/>
          <w:szCs w:val="24"/>
          <w:lang w:val="sr-Cyrl-CS"/>
        </w:rPr>
      </w:pPr>
    </w:p>
    <w:p w:rsidR="000D3DE0" w:rsidRPr="000D3DE0" w:rsidRDefault="00E124E8" w:rsidP="000D3DE0">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E124E8" w:rsidRPr="003207D3" w:rsidRDefault="00E124E8" w:rsidP="00E124E8">
      <w:pPr>
        <w:tabs>
          <w:tab w:val="left" w:pos="1440"/>
          <w:tab w:val="left" w:pos="4320"/>
        </w:tabs>
        <w:spacing w:after="0" w:line="240" w:lineRule="auto"/>
        <w:jc w:val="both"/>
        <w:rPr>
          <w:rFonts w:eastAsia="Times New Roman"/>
          <w:sz w:val="28"/>
          <w:szCs w:val="28"/>
        </w:rPr>
      </w:pPr>
      <w:r w:rsidRPr="00A54555">
        <w:rPr>
          <w:rFonts w:eastAsia="Times New Roman"/>
          <w:b/>
          <w:sz w:val="22"/>
          <w:lang w:val="sr-Cyrl-CS"/>
        </w:rPr>
        <w:t>у</w:t>
      </w:r>
      <w:r>
        <w:rPr>
          <w:rFonts w:eastAsia="Times New Roman"/>
          <w:b/>
          <w:sz w:val="22"/>
          <w:lang w:val="sr-Cyrl-CS"/>
        </w:rPr>
        <w:t xml:space="preserve"> поступку за јавне</w:t>
      </w:r>
      <w:r w:rsidRPr="00A54555">
        <w:rPr>
          <w:rFonts w:eastAsia="Times New Roman"/>
          <w:b/>
          <w:sz w:val="22"/>
          <w:lang w:val="sr-Cyrl-CS"/>
        </w:rPr>
        <w:t xml:space="preserve"> набавк</w:t>
      </w:r>
      <w:r>
        <w:rPr>
          <w:rFonts w:eastAsia="Times New Roman"/>
          <w:b/>
          <w:sz w:val="22"/>
          <w:lang w:val="sr-Cyrl-CS"/>
        </w:rPr>
        <w:t xml:space="preserve">е мале вредности </w:t>
      </w:r>
      <w:r>
        <w:rPr>
          <w:rFonts w:eastAsia="Times New Roman"/>
          <w:sz w:val="22"/>
        </w:rPr>
        <w:t xml:space="preserve"> добара – </w:t>
      </w:r>
      <w:r w:rsidR="003207D3" w:rsidRPr="00E57472">
        <w:rPr>
          <w:sz w:val="28"/>
          <w:szCs w:val="28"/>
          <w:lang w:val="sr-Cyrl-CS"/>
        </w:rPr>
        <w:t>медицински намештај</w:t>
      </w:r>
      <w:r w:rsidR="003207D3" w:rsidRPr="00396D03">
        <w:rPr>
          <w:rFonts w:eastAsia="Times New Roman"/>
          <w:sz w:val="28"/>
          <w:szCs w:val="28"/>
        </w:rPr>
        <w:t xml:space="preserve"> у </w:t>
      </w:r>
      <w:r w:rsidR="003207D3" w:rsidRPr="00396D03">
        <w:rPr>
          <w:rFonts w:eastAsia="Times New Roman"/>
          <w:sz w:val="28"/>
          <w:szCs w:val="28"/>
          <w:lang w:val="sr-Cyrl-CS"/>
        </w:rPr>
        <w:t>Дому за старе и п</w:t>
      </w:r>
      <w:r w:rsidR="003207D3">
        <w:rPr>
          <w:rFonts w:eastAsia="Times New Roman"/>
          <w:sz w:val="28"/>
          <w:szCs w:val="28"/>
          <w:lang w:val="sr-Cyrl-CS"/>
        </w:rPr>
        <w:t>ензионере Кула</w:t>
      </w:r>
      <w:r w:rsidR="003207D3" w:rsidRPr="00396D03">
        <w:rPr>
          <w:rFonts w:eastAsia="Times New Roman"/>
          <w:sz w:val="28"/>
          <w:szCs w:val="28"/>
          <w:lang w:val="sr-Cyrl-CS"/>
        </w:rPr>
        <w:t>,</w:t>
      </w:r>
      <w:r w:rsidR="003207D3">
        <w:rPr>
          <w:rFonts w:eastAsia="Times New Roman"/>
          <w:sz w:val="28"/>
          <w:szCs w:val="28"/>
          <w:lang w:val="sr-Cyrl-CS"/>
        </w:rPr>
        <w:t xml:space="preserve"> </w:t>
      </w:r>
      <w:r w:rsidR="003207D3" w:rsidRPr="00396D03">
        <w:rPr>
          <w:rFonts w:eastAsia="Times New Roman"/>
          <w:sz w:val="28"/>
          <w:szCs w:val="28"/>
          <w:lang w:val="sr-Cyrl-CS"/>
        </w:rPr>
        <w:t>Маршала Тита 99</w:t>
      </w:r>
      <w:r w:rsidR="003207D3" w:rsidRPr="00396D03">
        <w:rPr>
          <w:rFonts w:eastAsia="Times New Roman"/>
          <w:sz w:val="28"/>
          <w:szCs w:val="28"/>
        </w:rPr>
        <w:t xml:space="preserve"> </w:t>
      </w:r>
      <w:r>
        <w:rPr>
          <w:rFonts w:eastAsia="Times New Roman"/>
          <w:b/>
          <w:sz w:val="22"/>
          <w:lang w:val="sr-Cyrl-CS"/>
        </w:rPr>
        <w:t>ЈНМВ-0</w:t>
      </w:r>
      <w:r w:rsidR="003207D3">
        <w:rPr>
          <w:rFonts w:eastAsia="Times New Roman"/>
          <w:b/>
          <w:sz w:val="22"/>
        </w:rPr>
        <w:t>4</w:t>
      </w:r>
      <w:r>
        <w:rPr>
          <w:rFonts w:eastAsia="Times New Roman"/>
          <w:b/>
          <w:sz w:val="22"/>
          <w:lang w:val="sr-Cyrl-CS"/>
        </w:rPr>
        <w:t>/2014</w:t>
      </w: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22"/>
          <w:lang w:val="sr-Cyrl-CS"/>
        </w:rPr>
      </w:pPr>
    </w:p>
    <w:p w:rsidR="002D351E" w:rsidRPr="00A54555" w:rsidRDefault="00E124E8" w:rsidP="002D351E">
      <w:pPr>
        <w:spacing w:after="0" w:line="240" w:lineRule="auto"/>
        <w:rPr>
          <w:rFonts w:eastAsia="Times New Roman"/>
          <w:lang w:val="sr-Cyrl-CS"/>
        </w:rPr>
      </w:pPr>
      <w:r w:rsidRPr="00A54555">
        <w:rPr>
          <w:rFonts w:eastAsia="Times New Roman"/>
          <w:sz w:val="22"/>
          <w:lang w:val="sr-Cyrl-CS"/>
        </w:rPr>
        <w:t>Конкурсна документација садржи:</w:t>
      </w:r>
    </w:p>
    <w:p w:rsidR="002D351E" w:rsidRDefault="002D351E" w:rsidP="002D351E">
      <w:pPr>
        <w:ind w:left="8640"/>
        <w:rPr>
          <w:i/>
          <w:sz w:val="18"/>
        </w:rPr>
      </w:pPr>
      <w:r>
        <w:rPr>
          <w:rFonts w:eastAsia="Times New Roman"/>
        </w:rPr>
        <w:t xml:space="preserve">                                   </w:t>
      </w: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2D351E" w:rsidRPr="00334DC2" w:rsidTr="002D351E">
        <w:tc>
          <w:tcPr>
            <w:tcW w:w="500" w:type="dxa"/>
          </w:tcPr>
          <w:p w:rsidR="002D351E" w:rsidRPr="00334DC2" w:rsidRDefault="002D351E" w:rsidP="002D351E">
            <w:pPr>
              <w:spacing w:before="40" w:after="40"/>
              <w:rPr>
                <w:sz w:val="20"/>
                <w:szCs w:val="20"/>
              </w:rPr>
            </w:pPr>
          </w:p>
        </w:tc>
        <w:tc>
          <w:tcPr>
            <w:tcW w:w="8311" w:type="dxa"/>
          </w:tcPr>
          <w:p w:rsidR="002D351E" w:rsidRPr="00334DC2" w:rsidRDefault="002D351E" w:rsidP="002D351E">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sidRPr="00334DC2">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1</w:t>
            </w:r>
            <w:r w:rsidRPr="00334DC2">
              <w:rPr>
                <w:sz w:val="20"/>
                <w:szCs w:val="20"/>
              </w:rPr>
              <w:t xml:space="preserve">. </w:t>
            </w:r>
          </w:p>
        </w:tc>
        <w:tc>
          <w:tcPr>
            <w:tcW w:w="8311" w:type="dxa"/>
          </w:tcPr>
          <w:p w:rsidR="002D351E" w:rsidRPr="00334DC2" w:rsidRDefault="002D351E" w:rsidP="002D351E">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2.</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3.</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5</w:t>
            </w:r>
            <w:r w:rsidR="00FE2DB2">
              <w:rPr>
                <w:sz w:val="20"/>
                <w:szCs w:val="20"/>
                <w:lang w:val="sr-Cyrl-CS"/>
              </w:rPr>
              <w:t>-6</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4</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2D351E" w:rsidRPr="00334DC2" w:rsidRDefault="00FE2DB2" w:rsidP="002D351E">
            <w:pPr>
              <w:spacing w:before="40" w:after="40"/>
              <w:jc w:val="center"/>
              <w:rPr>
                <w:sz w:val="20"/>
                <w:szCs w:val="20"/>
                <w:lang w:val="sr-Cyrl-CS"/>
              </w:rPr>
            </w:pPr>
            <w:r>
              <w:rPr>
                <w:sz w:val="20"/>
                <w:szCs w:val="20"/>
                <w:lang w:val="sr-Cyrl-CS"/>
              </w:rPr>
              <w:t>6-7</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5</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2D351E" w:rsidRPr="00334DC2" w:rsidRDefault="00FE2DB2" w:rsidP="002D351E">
            <w:pPr>
              <w:spacing w:before="40" w:after="40"/>
              <w:jc w:val="center"/>
              <w:rPr>
                <w:sz w:val="20"/>
                <w:szCs w:val="20"/>
                <w:lang w:val="sr-Cyrl-CS"/>
              </w:rPr>
            </w:pPr>
            <w:r>
              <w:rPr>
                <w:sz w:val="20"/>
                <w:szCs w:val="20"/>
                <w:lang w:val="sr-Cyrl-CS"/>
              </w:rPr>
              <w:t>8</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6</w:t>
            </w:r>
            <w:r w:rsidRPr="00334DC2">
              <w:rPr>
                <w:sz w:val="20"/>
                <w:szCs w:val="20"/>
              </w:rPr>
              <w:t xml:space="preserve">. </w:t>
            </w:r>
          </w:p>
        </w:tc>
        <w:tc>
          <w:tcPr>
            <w:tcW w:w="8311" w:type="dxa"/>
          </w:tcPr>
          <w:p w:rsidR="002D351E" w:rsidRPr="00AB3B0A" w:rsidRDefault="002D351E" w:rsidP="002D351E">
            <w:pPr>
              <w:spacing w:before="40" w:after="40"/>
              <w:rPr>
                <w:sz w:val="20"/>
                <w:szCs w:val="20"/>
                <w:lang w:val="sr-Cyrl-CS"/>
              </w:rPr>
            </w:pPr>
            <w:r>
              <w:rPr>
                <w:sz w:val="20"/>
                <w:szCs w:val="20"/>
              </w:rPr>
              <w:t>Пода</w:t>
            </w:r>
            <w:r>
              <w:rPr>
                <w:sz w:val="20"/>
                <w:szCs w:val="20"/>
                <w:lang w:val="sr-Cyrl-CS"/>
              </w:rPr>
              <w:t>ци</w:t>
            </w:r>
            <w:r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2D351E" w:rsidRPr="00334DC2" w:rsidRDefault="00FE2DB2" w:rsidP="002D351E">
            <w:pPr>
              <w:spacing w:before="40" w:after="40"/>
              <w:jc w:val="center"/>
              <w:rPr>
                <w:sz w:val="20"/>
                <w:szCs w:val="20"/>
                <w:lang w:val="sr-Cyrl-CS"/>
              </w:rPr>
            </w:pPr>
            <w:r>
              <w:rPr>
                <w:sz w:val="20"/>
                <w:szCs w:val="20"/>
                <w:lang w:val="sr-Cyrl-CS"/>
              </w:rPr>
              <w:t>8</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7</w:t>
            </w:r>
            <w:r w:rsidRPr="00334DC2">
              <w:rPr>
                <w:sz w:val="20"/>
                <w:szCs w:val="20"/>
              </w:rPr>
              <w:t xml:space="preserve">. </w:t>
            </w:r>
          </w:p>
        </w:tc>
        <w:tc>
          <w:tcPr>
            <w:tcW w:w="8311" w:type="dxa"/>
          </w:tcPr>
          <w:p w:rsidR="002D351E" w:rsidRPr="00AB3B0A" w:rsidRDefault="002D351E" w:rsidP="002D351E">
            <w:pPr>
              <w:spacing w:before="40" w:after="40"/>
              <w:rPr>
                <w:sz w:val="20"/>
                <w:szCs w:val="20"/>
                <w:lang w:val="sr-Cyrl-CS"/>
              </w:rPr>
            </w:pPr>
            <w:r>
              <w:rPr>
                <w:sz w:val="20"/>
                <w:szCs w:val="20"/>
                <w:lang w:val="sr-Cyrl-CS"/>
              </w:rPr>
              <w:t>Одређивање поверљивости........................................................................................................</w:t>
            </w:r>
          </w:p>
        </w:tc>
        <w:tc>
          <w:tcPr>
            <w:tcW w:w="795" w:type="dxa"/>
          </w:tcPr>
          <w:p w:rsidR="002D351E" w:rsidRPr="00334DC2" w:rsidRDefault="00FE2DB2" w:rsidP="002D351E">
            <w:pPr>
              <w:spacing w:before="40" w:after="40"/>
              <w:jc w:val="center"/>
              <w:rPr>
                <w:sz w:val="20"/>
                <w:szCs w:val="20"/>
                <w:lang w:val="sr-Cyrl-CS"/>
              </w:rPr>
            </w:pPr>
            <w:r>
              <w:rPr>
                <w:sz w:val="20"/>
                <w:szCs w:val="20"/>
                <w:lang w:val="sr-Cyrl-CS"/>
              </w:rPr>
              <w:t>10</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8</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Додатне информације и појашњења у вези са припремањем понуде...................................</w:t>
            </w:r>
          </w:p>
        </w:tc>
        <w:tc>
          <w:tcPr>
            <w:tcW w:w="795" w:type="dxa"/>
          </w:tcPr>
          <w:p w:rsidR="002D351E" w:rsidRPr="00334DC2" w:rsidRDefault="00FE2DB2" w:rsidP="002D351E">
            <w:pPr>
              <w:spacing w:before="40" w:after="40"/>
              <w:jc w:val="center"/>
              <w:rPr>
                <w:sz w:val="20"/>
                <w:szCs w:val="20"/>
                <w:lang w:val="sr-Cyrl-CS"/>
              </w:rPr>
            </w:pPr>
            <w:r>
              <w:rPr>
                <w:sz w:val="20"/>
                <w:szCs w:val="20"/>
                <w:lang w:val="sr-Cyrl-CS"/>
              </w:rPr>
              <w:t>10-11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9</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Додатна објашњења контрола и допуштене исправке</w:t>
            </w:r>
            <w:r w:rsidRPr="00334DC2">
              <w:rPr>
                <w:sz w:val="20"/>
                <w:szCs w:val="20"/>
              </w:rPr>
              <w:t xml:space="preserve"> .....................................</w:t>
            </w:r>
            <w:r>
              <w:rPr>
                <w:sz w:val="20"/>
                <w:szCs w:val="20"/>
              </w:rPr>
              <w:t>...............................</w:t>
            </w:r>
          </w:p>
        </w:tc>
        <w:tc>
          <w:tcPr>
            <w:tcW w:w="795" w:type="dxa"/>
          </w:tcPr>
          <w:p w:rsidR="002D351E" w:rsidRPr="00985576" w:rsidRDefault="00FE2DB2" w:rsidP="002D351E">
            <w:pPr>
              <w:spacing w:before="40" w:after="40"/>
              <w:jc w:val="center"/>
              <w:rPr>
                <w:sz w:val="20"/>
                <w:szCs w:val="20"/>
                <w:lang w:val="sr-Cyrl-CS"/>
              </w:rPr>
            </w:pPr>
            <w:r>
              <w:rPr>
                <w:sz w:val="20"/>
                <w:szCs w:val="20"/>
                <w:lang w:val="sr-Cyrl-CS"/>
              </w:rPr>
              <w:t>11</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0</w:t>
            </w:r>
            <w:r w:rsidRPr="00334DC2">
              <w:rPr>
                <w:sz w:val="20"/>
                <w:szCs w:val="20"/>
              </w:rPr>
              <w:t>.</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Додатно обезбеђење испуњења-негативне референце</w:t>
            </w:r>
            <w:r w:rsidRPr="00334DC2">
              <w:rPr>
                <w:sz w:val="20"/>
                <w:szCs w:val="20"/>
              </w:rPr>
              <w:t xml:space="preserve"> ..............................................</w:t>
            </w:r>
            <w:r>
              <w:rPr>
                <w:sz w:val="20"/>
                <w:szCs w:val="20"/>
              </w:rPr>
              <w:t>.................</w:t>
            </w:r>
          </w:p>
        </w:tc>
        <w:tc>
          <w:tcPr>
            <w:tcW w:w="795" w:type="dxa"/>
          </w:tcPr>
          <w:p w:rsidR="002D351E" w:rsidRPr="00334DC2" w:rsidRDefault="002D351E" w:rsidP="000D3DE0">
            <w:pPr>
              <w:spacing w:before="40" w:after="40"/>
              <w:jc w:val="center"/>
              <w:rPr>
                <w:sz w:val="20"/>
                <w:szCs w:val="20"/>
                <w:lang w:val="sr-Cyrl-CS"/>
              </w:rPr>
            </w:pPr>
            <w:r>
              <w:rPr>
                <w:sz w:val="20"/>
                <w:szCs w:val="20"/>
                <w:lang w:val="sr-Cyrl-CS"/>
              </w:rPr>
              <w:t>1</w:t>
            </w:r>
            <w:r w:rsidR="00FE2DB2">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1</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Врсте критеријума за доделу уговора</w:t>
            </w:r>
            <w:r w:rsidRPr="00334DC2">
              <w:rPr>
                <w:sz w:val="20"/>
                <w:szCs w:val="20"/>
              </w:rPr>
              <w:t xml:space="preserve"> ..........................................................................................</w:t>
            </w:r>
          </w:p>
        </w:tc>
        <w:tc>
          <w:tcPr>
            <w:tcW w:w="795" w:type="dxa"/>
          </w:tcPr>
          <w:p w:rsidR="002D351E" w:rsidRPr="000D3DE0" w:rsidRDefault="002D351E" w:rsidP="000D3DE0">
            <w:pPr>
              <w:spacing w:before="40" w:after="40"/>
              <w:jc w:val="center"/>
              <w:rPr>
                <w:sz w:val="20"/>
                <w:szCs w:val="20"/>
                <w:lang w:val="sr-Cyrl-CS"/>
              </w:rPr>
            </w:pPr>
            <w:r>
              <w:rPr>
                <w:sz w:val="20"/>
                <w:szCs w:val="20"/>
              </w:rPr>
              <w:t>1</w:t>
            </w:r>
            <w:r w:rsidR="00FE2DB2">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2</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Pr="00334DC2">
              <w:rPr>
                <w:sz w:val="20"/>
                <w:szCs w:val="20"/>
              </w:rPr>
              <w:t xml:space="preserve"> ...............................</w:t>
            </w:r>
            <w:r>
              <w:rPr>
                <w:sz w:val="20"/>
                <w:szCs w:val="20"/>
              </w:rPr>
              <w:t>....................</w:t>
            </w:r>
          </w:p>
        </w:tc>
        <w:tc>
          <w:tcPr>
            <w:tcW w:w="795" w:type="dxa"/>
          </w:tcPr>
          <w:p w:rsidR="002D351E" w:rsidRPr="00334DC2" w:rsidRDefault="002D351E" w:rsidP="000D3DE0">
            <w:pPr>
              <w:spacing w:before="40" w:after="40"/>
              <w:jc w:val="center"/>
              <w:rPr>
                <w:sz w:val="20"/>
                <w:szCs w:val="20"/>
                <w:lang w:val="sr-Cyrl-CS"/>
              </w:rPr>
            </w:pPr>
            <w:r>
              <w:rPr>
                <w:sz w:val="20"/>
                <w:szCs w:val="20"/>
                <w:lang w:val="sr-Cyrl-CS"/>
              </w:rPr>
              <w:t>1</w:t>
            </w:r>
            <w:r w:rsidR="00FE2DB2">
              <w:rPr>
                <w:sz w:val="20"/>
                <w:szCs w:val="20"/>
                <w:lang w:val="sr-Cyrl-CS"/>
              </w:rPr>
              <w:t>2</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3</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Поштовање обавеза које произилазе из важећих  прописа</w:t>
            </w:r>
            <w:r w:rsidRPr="00334DC2">
              <w:rPr>
                <w:sz w:val="20"/>
                <w:szCs w:val="20"/>
              </w:rPr>
              <w:t xml:space="preserve"> ............................................................</w:t>
            </w:r>
          </w:p>
        </w:tc>
        <w:tc>
          <w:tcPr>
            <w:tcW w:w="795" w:type="dxa"/>
          </w:tcPr>
          <w:p w:rsidR="002D351E" w:rsidRPr="00334DC2" w:rsidRDefault="002D351E" w:rsidP="000D3DE0">
            <w:pPr>
              <w:spacing w:before="40" w:after="40"/>
              <w:jc w:val="center"/>
              <w:rPr>
                <w:sz w:val="20"/>
                <w:szCs w:val="20"/>
                <w:lang w:val="sr-Cyrl-CS"/>
              </w:rPr>
            </w:pPr>
            <w:r w:rsidRPr="00334DC2">
              <w:rPr>
                <w:sz w:val="20"/>
                <w:szCs w:val="20"/>
                <w:lang w:val="sr-Cyrl-CS"/>
              </w:rPr>
              <w:t>1</w:t>
            </w:r>
            <w:r w:rsidR="00FE2DB2">
              <w:rPr>
                <w:sz w:val="20"/>
                <w:szCs w:val="20"/>
                <w:lang w:val="sr-Cyrl-CS"/>
              </w:rPr>
              <w:t>2</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rPr>
              <w:t>1</w:t>
            </w:r>
            <w:r>
              <w:rPr>
                <w:sz w:val="20"/>
                <w:szCs w:val="20"/>
                <w:lang w:val="sr-Cyrl-CS"/>
              </w:rPr>
              <w:t>4</w:t>
            </w:r>
            <w:r>
              <w:rPr>
                <w:sz w:val="20"/>
                <w:szCs w:val="20"/>
              </w:rPr>
              <w:t>.</w:t>
            </w:r>
          </w:p>
        </w:tc>
        <w:tc>
          <w:tcPr>
            <w:tcW w:w="8311" w:type="dxa"/>
          </w:tcPr>
          <w:p w:rsidR="002D351E" w:rsidRPr="00F43FD2" w:rsidRDefault="002D351E" w:rsidP="002D351E">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p>
        </w:tc>
        <w:tc>
          <w:tcPr>
            <w:tcW w:w="795" w:type="dxa"/>
          </w:tcPr>
          <w:p w:rsidR="002D351E" w:rsidRPr="00334DC2" w:rsidRDefault="002D351E" w:rsidP="000D3DE0">
            <w:pPr>
              <w:spacing w:before="40" w:after="40"/>
              <w:jc w:val="center"/>
              <w:rPr>
                <w:sz w:val="20"/>
                <w:szCs w:val="20"/>
                <w:lang w:val="sr-Cyrl-CS"/>
              </w:rPr>
            </w:pPr>
            <w:r>
              <w:rPr>
                <w:sz w:val="20"/>
                <w:szCs w:val="20"/>
                <w:lang w:val="sr-Cyrl-CS"/>
              </w:rPr>
              <w:t>1</w:t>
            </w:r>
            <w:r w:rsidR="00FE2DB2">
              <w:rPr>
                <w:sz w:val="20"/>
                <w:szCs w:val="20"/>
                <w:lang w:val="sr-Cyrl-CS"/>
              </w:rPr>
              <w:t>2</w:t>
            </w:r>
          </w:p>
        </w:tc>
      </w:tr>
      <w:tr w:rsidR="002D351E" w:rsidRPr="00334DC2" w:rsidTr="002D351E">
        <w:tc>
          <w:tcPr>
            <w:tcW w:w="500" w:type="dxa"/>
          </w:tcPr>
          <w:p w:rsidR="002D351E" w:rsidRPr="00F43FD2" w:rsidRDefault="002D351E" w:rsidP="002D351E">
            <w:pPr>
              <w:spacing w:before="40" w:after="40"/>
              <w:rPr>
                <w:sz w:val="20"/>
                <w:szCs w:val="20"/>
                <w:lang w:val="sr-Cyrl-CS"/>
              </w:rPr>
            </w:pPr>
            <w:r>
              <w:rPr>
                <w:sz w:val="20"/>
                <w:szCs w:val="20"/>
                <w:lang w:val="sr-Cyrl-CS"/>
              </w:rPr>
              <w:t>15.</w:t>
            </w:r>
          </w:p>
        </w:tc>
        <w:tc>
          <w:tcPr>
            <w:tcW w:w="8311" w:type="dxa"/>
          </w:tcPr>
          <w:p w:rsidR="002D351E" w:rsidRDefault="002D351E" w:rsidP="002D351E">
            <w:pPr>
              <w:spacing w:before="40" w:after="40"/>
              <w:rPr>
                <w:sz w:val="20"/>
                <w:szCs w:val="20"/>
                <w:lang w:val="sr-Cyrl-CS"/>
              </w:rPr>
            </w:pPr>
            <w:r>
              <w:rPr>
                <w:sz w:val="20"/>
                <w:szCs w:val="20"/>
                <w:lang w:val="sr-Cyrl-CS"/>
              </w:rPr>
              <w:t>Начин и рок за подношење захтева за заштиту права понуђача..............................................................................</w:t>
            </w:r>
          </w:p>
        </w:tc>
        <w:tc>
          <w:tcPr>
            <w:tcW w:w="795" w:type="dxa"/>
          </w:tcPr>
          <w:p w:rsidR="002D351E" w:rsidRDefault="002D351E" w:rsidP="000D3DE0">
            <w:pPr>
              <w:spacing w:before="40" w:after="40"/>
              <w:jc w:val="center"/>
              <w:rPr>
                <w:sz w:val="20"/>
                <w:szCs w:val="20"/>
                <w:lang w:val="sr-Cyrl-CS"/>
              </w:rPr>
            </w:pPr>
            <w:r>
              <w:rPr>
                <w:sz w:val="20"/>
                <w:szCs w:val="20"/>
                <w:lang w:val="sr-Cyrl-CS"/>
              </w:rPr>
              <w:t>1</w:t>
            </w:r>
            <w:r w:rsidR="00FE2DB2">
              <w:rPr>
                <w:sz w:val="20"/>
                <w:szCs w:val="20"/>
                <w:lang w:val="sr-Cyrl-CS"/>
              </w:rPr>
              <w:t>2</w:t>
            </w:r>
          </w:p>
        </w:tc>
      </w:tr>
      <w:tr w:rsidR="002D351E" w:rsidRPr="00334DC2" w:rsidTr="002D351E">
        <w:tc>
          <w:tcPr>
            <w:tcW w:w="500" w:type="dxa"/>
          </w:tcPr>
          <w:p w:rsidR="002D351E" w:rsidRPr="00F43FD2" w:rsidRDefault="002D351E" w:rsidP="002D351E">
            <w:pPr>
              <w:spacing w:before="40" w:after="40"/>
              <w:rPr>
                <w:sz w:val="20"/>
                <w:szCs w:val="20"/>
                <w:lang w:val="sr-Cyrl-CS"/>
              </w:rPr>
            </w:pPr>
            <w:r>
              <w:rPr>
                <w:sz w:val="20"/>
                <w:szCs w:val="20"/>
                <w:lang w:val="sr-Cyrl-CS"/>
              </w:rPr>
              <w:t>16.</w:t>
            </w:r>
          </w:p>
        </w:tc>
        <w:tc>
          <w:tcPr>
            <w:tcW w:w="8311" w:type="dxa"/>
          </w:tcPr>
          <w:p w:rsidR="002D351E" w:rsidRDefault="002D351E" w:rsidP="002D351E">
            <w:pPr>
              <w:spacing w:before="40" w:after="40"/>
              <w:rPr>
                <w:sz w:val="20"/>
                <w:szCs w:val="20"/>
                <w:lang w:val="sr-Cyrl-CS"/>
              </w:rPr>
            </w:pPr>
            <w:r>
              <w:rPr>
                <w:sz w:val="20"/>
                <w:szCs w:val="20"/>
                <w:lang w:val="sr-Cyrl-CS"/>
              </w:rPr>
              <w:t>Рок у којем ће уговор бити закључен............................................................................</w:t>
            </w:r>
          </w:p>
        </w:tc>
        <w:tc>
          <w:tcPr>
            <w:tcW w:w="795" w:type="dxa"/>
          </w:tcPr>
          <w:p w:rsidR="002D351E" w:rsidRDefault="000D3DE0" w:rsidP="002D351E">
            <w:pPr>
              <w:spacing w:before="40" w:after="40"/>
              <w:jc w:val="center"/>
              <w:rPr>
                <w:sz w:val="20"/>
                <w:szCs w:val="20"/>
                <w:lang w:val="sr-Cyrl-CS"/>
              </w:rPr>
            </w:pPr>
            <w:r>
              <w:rPr>
                <w:sz w:val="20"/>
                <w:szCs w:val="20"/>
                <w:lang w:val="sr-Cyrl-CS"/>
              </w:rPr>
              <w:t>1</w:t>
            </w:r>
            <w:r w:rsidR="00FE2DB2">
              <w:rPr>
                <w:sz w:val="20"/>
                <w:szCs w:val="20"/>
                <w:lang w:val="sr-Cyrl-CS"/>
              </w:rPr>
              <w:t>2</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17.</w:t>
            </w:r>
          </w:p>
        </w:tc>
        <w:tc>
          <w:tcPr>
            <w:tcW w:w="8311" w:type="dxa"/>
          </w:tcPr>
          <w:p w:rsidR="002D351E" w:rsidRDefault="002D351E" w:rsidP="002D351E">
            <w:pPr>
              <w:spacing w:before="40" w:after="40"/>
              <w:rPr>
                <w:sz w:val="20"/>
                <w:szCs w:val="20"/>
                <w:lang w:val="sr-Cyrl-CS"/>
              </w:rPr>
            </w:pPr>
            <w:r>
              <w:rPr>
                <w:sz w:val="20"/>
                <w:szCs w:val="20"/>
                <w:lang w:val="sr-Cyrl-CS"/>
              </w:rPr>
              <w:t>Образац понуде................................</w:t>
            </w:r>
          </w:p>
        </w:tc>
        <w:tc>
          <w:tcPr>
            <w:tcW w:w="795" w:type="dxa"/>
          </w:tcPr>
          <w:p w:rsidR="002D351E" w:rsidRPr="00B72E8A" w:rsidRDefault="00FE2DB2" w:rsidP="002D351E">
            <w:pPr>
              <w:spacing w:before="40" w:after="40"/>
              <w:jc w:val="center"/>
              <w:rPr>
                <w:sz w:val="20"/>
                <w:szCs w:val="20"/>
              </w:rPr>
            </w:pPr>
            <w:r>
              <w:rPr>
                <w:sz w:val="20"/>
                <w:szCs w:val="20"/>
                <w:lang w:val="sr-Cyrl-CS"/>
              </w:rPr>
              <w:t>13</w:t>
            </w:r>
            <w:r w:rsidR="000D3DE0">
              <w:rPr>
                <w:sz w:val="20"/>
                <w:szCs w:val="20"/>
                <w:lang w:val="sr-Cyrl-CS"/>
              </w:rPr>
              <w:t>-1</w:t>
            </w:r>
            <w:r>
              <w:rPr>
                <w:sz w:val="20"/>
                <w:szCs w:val="20"/>
                <w:lang w:val="sr-Cyrl-CS"/>
              </w:rPr>
              <w:t>7</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18.</w:t>
            </w:r>
          </w:p>
        </w:tc>
        <w:tc>
          <w:tcPr>
            <w:tcW w:w="8311" w:type="dxa"/>
          </w:tcPr>
          <w:p w:rsidR="002D351E" w:rsidRDefault="002D351E" w:rsidP="002D351E">
            <w:pPr>
              <w:spacing w:before="40" w:after="40"/>
              <w:rPr>
                <w:sz w:val="20"/>
                <w:szCs w:val="20"/>
                <w:lang w:val="sr-Cyrl-CS"/>
              </w:rPr>
            </w:pPr>
            <w:r>
              <w:rPr>
                <w:sz w:val="20"/>
                <w:szCs w:val="20"/>
                <w:lang w:val="sr-Cyrl-CS"/>
              </w:rPr>
              <w:t>Модел уговора..............................................................................</w:t>
            </w:r>
          </w:p>
        </w:tc>
        <w:tc>
          <w:tcPr>
            <w:tcW w:w="795" w:type="dxa"/>
          </w:tcPr>
          <w:p w:rsidR="002D351E" w:rsidRPr="000D3DE0" w:rsidRDefault="00FE2DB2" w:rsidP="002D351E">
            <w:pPr>
              <w:spacing w:before="40" w:after="40"/>
              <w:jc w:val="center"/>
              <w:rPr>
                <w:sz w:val="20"/>
                <w:szCs w:val="20"/>
                <w:lang w:val="sr-Cyrl-CS"/>
              </w:rPr>
            </w:pPr>
            <w:r>
              <w:rPr>
                <w:sz w:val="20"/>
                <w:szCs w:val="20"/>
                <w:lang w:val="sr-Cyrl-CS"/>
              </w:rPr>
              <w:t>18</w:t>
            </w:r>
            <w:r w:rsidR="000D3DE0">
              <w:rPr>
                <w:sz w:val="20"/>
                <w:szCs w:val="20"/>
                <w:lang w:val="sr-Cyrl-CS"/>
              </w:rPr>
              <w:t>-2</w:t>
            </w:r>
            <w:r>
              <w:rPr>
                <w:sz w:val="20"/>
                <w:szCs w:val="20"/>
                <w:lang w:val="sr-Cyrl-CS"/>
              </w:rPr>
              <w:t>3</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lastRenderedPageBreak/>
              <w:t>19.</w:t>
            </w:r>
          </w:p>
        </w:tc>
        <w:tc>
          <w:tcPr>
            <w:tcW w:w="8311" w:type="dxa"/>
          </w:tcPr>
          <w:p w:rsidR="002D351E" w:rsidRDefault="002D351E" w:rsidP="002D351E">
            <w:pPr>
              <w:spacing w:before="40" w:after="40"/>
              <w:rPr>
                <w:sz w:val="20"/>
                <w:szCs w:val="20"/>
                <w:lang w:val="sr-Cyrl-CS"/>
              </w:rPr>
            </w:pPr>
            <w:r>
              <w:rPr>
                <w:sz w:val="20"/>
                <w:szCs w:val="20"/>
                <w:lang w:val="sr-Cyrl-CS"/>
              </w:rPr>
              <w:t>Образац структуре цене са упутством .....................................................</w:t>
            </w:r>
          </w:p>
        </w:tc>
        <w:tc>
          <w:tcPr>
            <w:tcW w:w="795" w:type="dxa"/>
          </w:tcPr>
          <w:p w:rsidR="002D351E" w:rsidRPr="000D3DE0" w:rsidRDefault="000D3DE0" w:rsidP="002D351E">
            <w:pPr>
              <w:spacing w:before="40" w:after="40"/>
              <w:jc w:val="center"/>
              <w:rPr>
                <w:sz w:val="20"/>
                <w:szCs w:val="20"/>
                <w:lang w:val="sr-Cyrl-CS"/>
              </w:rPr>
            </w:pPr>
            <w:r>
              <w:rPr>
                <w:sz w:val="20"/>
                <w:szCs w:val="20"/>
                <w:lang w:val="sr-Cyrl-CS"/>
              </w:rPr>
              <w:t>2</w:t>
            </w:r>
            <w:r w:rsidR="00FE2DB2">
              <w:rPr>
                <w:sz w:val="20"/>
                <w:szCs w:val="20"/>
                <w:lang w:val="sr-Cyrl-CS"/>
              </w:rPr>
              <w:t>4-26</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20.</w:t>
            </w:r>
          </w:p>
        </w:tc>
        <w:tc>
          <w:tcPr>
            <w:tcW w:w="8311" w:type="dxa"/>
          </w:tcPr>
          <w:p w:rsidR="002D351E" w:rsidRDefault="002D351E" w:rsidP="002D351E">
            <w:pPr>
              <w:spacing w:before="40" w:after="40"/>
              <w:rPr>
                <w:sz w:val="20"/>
                <w:szCs w:val="20"/>
                <w:lang w:val="sr-Cyrl-CS"/>
              </w:rPr>
            </w:pPr>
            <w:r>
              <w:rPr>
                <w:sz w:val="20"/>
                <w:szCs w:val="20"/>
                <w:lang w:val="sr-Cyrl-CS"/>
              </w:rPr>
              <w:t>Образац трошкова припреме......................................................................................</w:t>
            </w:r>
          </w:p>
        </w:tc>
        <w:tc>
          <w:tcPr>
            <w:tcW w:w="795" w:type="dxa"/>
          </w:tcPr>
          <w:p w:rsidR="002D351E" w:rsidRPr="000D3DE0" w:rsidRDefault="002D351E" w:rsidP="000D3DE0">
            <w:pPr>
              <w:spacing w:before="40" w:after="40"/>
              <w:jc w:val="center"/>
              <w:rPr>
                <w:sz w:val="20"/>
                <w:szCs w:val="20"/>
                <w:lang w:val="sr-Cyrl-CS"/>
              </w:rPr>
            </w:pPr>
            <w:r>
              <w:rPr>
                <w:sz w:val="20"/>
                <w:szCs w:val="20"/>
              </w:rPr>
              <w:t>2</w:t>
            </w:r>
            <w:r w:rsidR="00FE2DB2">
              <w:rPr>
                <w:sz w:val="20"/>
                <w:szCs w:val="20"/>
                <w:lang w:val="sr-Cyrl-CS"/>
              </w:rPr>
              <w:t>7</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21.</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2D351E" w:rsidRPr="000D3DE0" w:rsidRDefault="002D351E" w:rsidP="000D3DE0">
            <w:pPr>
              <w:spacing w:before="40" w:after="40"/>
              <w:jc w:val="center"/>
              <w:rPr>
                <w:sz w:val="20"/>
                <w:szCs w:val="20"/>
                <w:lang w:val="sr-Cyrl-CS"/>
              </w:rPr>
            </w:pPr>
            <w:r>
              <w:rPr>
                <w:sz w:val="20"/>
                <w:szCs w:val="20"/>
              </w:rPr>
              <w:t>2</w:t>
            </w:r>
            <w:r w:rsidR="00FE2DB2">
              <w:rPr>
                <w:sz w:val="20"/>
                <w:szCs w:val="20"/>
                <w:lang w:val="sr-Cyrl-CS"/>
              </w:rPr>
              <w:t>8</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22.</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2D351E" w:rsidRPr="00B72E8A" w:rsidRDefault="000D3DE0" w:rsidP="002D351E">
            <w:pPr>
              <w:spacing w:before="40" w:after="40"/>
              <w:jc w:val="center"/>
              <w:rPr>
                <w:sz w:val="20"/>
                <w:szCs w:val="20"/>
              </w:rPr>
            </w:pPr>
            <w:r>
              <w:rPr>
                <w:sz w:val="20"/>
                <w:szCs w:val="20"/>
                <w:lang w:val="sr-Cyrl-CS"/>
              </w:rPr>
              <w:t>2</w:t>
            </w:r>
            <w:r w:rsidR="00FE2DB2">
              <w:rPr>
                <w:sz w:val="20"/>
                <w:szCs w:val="20"/>
                <w:lang w:val="sr-Cyrl-CS"/>
              </w:rPr>
              <w:t>9</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23.</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независној понуди................................................................................</w:t>
            </w:r>
          </w:p>
        </w:tc>
        <w:tc>
          <w:tcPr>
            <w:tcW w:w="795" w:type="dxa"/>
          </w:tcPr>
          <w:p w:rsidR="002D351E" w:rsidRPr="00B72E8A" w:rsidRDefault="00FE2DB2" w:rsidP="002D351E">
            <w:pPr>
              <w:spacing w:before="40" w:after="40"/>
              <w:jc w:val="center"/>
              <w:rPr>
                <w:sz w:val="20"/>
                <w:szCs w:val="20"/>
              </w:rPr>
            </w:pPr>
            <w:r>
              <w:rPr>
                <w:sz w:val="20"/>
                <w:szCs w:val="20"/>
                <w:lang w:val="sr-Cyrl-CS"/>
              </w:rPr>
              <w:t>30</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24</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2D351E" w:rsidRPr="00B72E8A" w:rsidRDefault="00FE2DB2" w:rsidP="002D351E">
            <w:pPr>
              <w:spacing w:before="40" w:after="40"/>
              <w:jc w:val="center"/>
              <w:rPr>
                <w:sz w:val="20"/>
                <w:szCs w:val="20"/>
              </w:rPr>
            </w:pPr>
            <w:r>
              <w:rPr>
                <w:sz w:val="20"/>
                <w:szCs w:val="20"/>
                <w:lang w:val="sr-Cyrl-CS"/>
              </w:rPr>
              <w:t>31</w:t>
            </w:r>
          </w:p>
        </w:tc>
      </w:tr>
    </w:tbl>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Cyrl-CS"/>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Pr="002D351E" w:rsidRDefault="002D351E" w:rsidP="002D351E">
      <w:pPr>
        <w:spacing w:after="0" w:line="240" w:lineRule="auto"/>
        <w:contextualSpacing/>
        <w:rPr>
          <w:rFonts w:eastAsia="Times New Roman"/>
          <w:color w:val="FF0000"/>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rPr>
      </w:pPr>
    </w:p>
    <w:p w:rsidR="003207D3" w:rsidRDefault="003207D3" w:rsidP="00E124E8">
      <w:pPr>
        <w:spacing w:after="0" w:line="240" w:lineRule="auto"/>
        <w:contextualSpacing/>
        <w:rPr>
          <w:rFonts w:eastAsia="Times New Roman"/>
          <w:color w:val="FF0000"/>
          <w:sz w:val="22"/>
          <w:lang w:val="sr-Cyrl-CS"/>
        </w:rPr>
      </w:pPr>
    </w:p>
    <w:p w:rsidR="00020002" w:rsidRDefault="00020002" w:rsidP="00E124E8">
      <w:pPr>
        <w:spacing w:after="0" w:line="240" w:lineRule="auto"/>
        <w:contextualSpacing/>
        <w:rPr>
          <w:rFonts w:eastAsia="Times New Roman"/>
          <w:color w:val="FF0000"/>
          <w:sz w:val="22"/>
          <w:lang w:val="sr-Cyrl-CS"/>
        </w:rPr>
      </w:pPr>
    </w:p>
    <w:p w:rsidR="00020002" w:rsidRPr="00020002" w:rsidRDefault="00020002"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rPr>
          <w:rFonts w:eastAsia="Times New Roman"/>
          <w:color w:val="FF0000"/>
          <w:sz w:val="22"/>
        </w:rPr>
      </w:pPr>
    </w:p>
    <w:p w:rsidR="00396D03" w:rsidRPr="00396D03" w:rsidRDefault="00396D03" w:rsidP="00E124E8">
      <w:pPr>
        <w:spacing w:after="0" w:line="240" w:lineRule="auto"/>
        <w:rPr>
          <w:rFonts w:eastAsia="Times New Roman"/>
          <w:sz w:val="22"/>
        </w:rPr>
      </w:pPr>
    </w:p>
    <w:p w:rsidR="00E124E8" w:rsidRDefault="00E124E8" w:rsidP="00E124E8">
      <w:pPr>
        <w:spacing w:after="0" w:line="240" w:lineRule="auto"/>
        <w:rPr>
          <w:rFonts w:eastAsia="Times New Roman"/>
          <w:sz w:val="22"/>
          <w:lang w:val="sr-Cyrl-CS"/>
        </w:rPr>
      </w:pPr>
    </w:p>
    <w:p w:rsidR="00322EFF" w:rsidRPr="00A54555" w:rsidRDefault="00322EFF" w:rsidP="00E124E8">
      <w:pPr>
        <w:spacing w:after="0" w:line="240" w:lineRule="auto"/>
        <w:rPr>
          <w:rFonts w:eastAsia="Times New Roman"/>
          <w:sz w:val="22"/>
          <w:lang w:val="sr-Cyrl-CS"/>
        </w:rPr>
      </w:pPr>
    </w:p>
    <w:p w:rsidR="00E124E8" w:rsidRPr="00A54555" w:rsidRDefault="00E124E8" w:rsidP="00E124E8">
      <w:pPr>
        <w:spacing w:after="0" w:line="240" w:lineRule="auto"/>
        <w:rPr>
          <w:rFonts w:eastAsia="Times New Roman"/>
          <w:sz w:val="22"/>
          <w:lang w:val="sr-Cyrl-CS"/>
        </w:rPr>
      </w:pPr>
    </w:p>
    <w:p w:rsidR="00E124E8" w:rsidRPr="00A54555" w:rsidRDefault="00E124E8" w:rsidP="00E124E8">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E124E8" w:rsidRPr="00A54555" w:rsidRDefault="00E124E8" w:rsidP="00E124E8">
      <w:pPr>
        <w:spacing w:after="0" w:line="240" w:lineRule="auto"/>
        <w:jc w:val="center"/>
        <w:rPr>
          <w:rFonts w:eastAsia="Times New Roman"/>
          <w:b/>
          <w:sz w:val="32"/>
          <w:szCs w:val="32"/>
          <w:u w:val="single"/>
        </w:rPr>
      </w:pP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rPr>
          <w:rFonts w:eastAsia="Times New Roman"/>
          <w:b/>
          <w:sz w:val="22"/>
          <w:u w:val="single"/>
          <w:lang w:val="sr-Cyrl-CS"/>
        </w:rPr>
      </w:pPr>
      <w:r w:rsidRPr="00A54555">
        <w:rPr>
          <w:rFonts w:eastAsia="Times New Roman"/>
          <w:b/>
          <w:sz w:val="22"/>
          <w:lang w:val="sr-Cyrl-CS"/>
        </w:rPr>
        <w:t xml:space="preserve">                 1.1.</w:t>
      </w:r>
      <w:r w:rsidRPr="00A54555">
        <w:rPr>
          <w:rFonts w:eastAsia="Times New Roman"/>
          <w:b/>
          <w:sz w:val="22"/>
          <w:u w:val="single"/>
          <w:lang w:val="sr-Cyrl-CS"/>
        </w:rPr>
        <w:t>Назив, адреса и интернет страница наручиоца:</w:t>
      </w:r>
    </w:p>
    <w:p w:rsidR="00E124E8" w:rsidRPr="00A54555" w:rsidRDefault="00E124E8" w:rsidP="00E124E8">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124E8" w:rsidRPr="0009654A" w:rsidTr="005968B1">
        <w:trPr>
          <w:trHeight w:val="598"/>
        </w:trPr>
        <w:tc>
          <w:tcPr>
            <w:tcW w:w="8496" w:type="dxa"/>
            <w:shd w:val="clear" w:color="auto" w:fill="auto"/>
          </w:tcPr>
          <w:p w:rsidR="00E124E8" w:rsidRPr="00F04A02" w:rsidRDefault="00E124E8" w:rsidP="005968B1">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E124E8" w:rsidRPr="0010483D" w:rsidTr="005968B1">
        <w:tc>
          <w:tcPr>
            <w:tcW w:w="8496" w:type="dxa"/>
            <w:shd w:val="clear" w:color="auto" w:fill="auto"/>
          </w:tcPr>
          <w:p w:rsidR="00E124E8" w:rsidRPr="0010483D" w:rsidRDefault="00E124E8" w:rsidP="005968B1">
            <w:pPr>
              <w:spacing w:after="0" w:line="240" w:lineRule="auto"/>
              <w:rPr>
                <w:rFonts w:eastAsia="Times New Roman"/>
                <w:b/>
                <w:u w:val="single"/>
                <w:lang w:val="sr-Cyrl-CS"/>
              </w:rPr>
            </w:pPr>
            <w:r>
              <w:rPr>
                <w:rFonts w:eastAsia="Times New Roman"/>
                <w:sz w:val="22"/>
                <w:lang w:val="sr-Cyrl-CS"/>
              </w:rPr>
              <w:t>Кула,Маршала Тита бр.99</w:t>
            </w:r>
          </w:p>
        </w:tc>
      </w:tr>
      <w:tr w:rsidR="00E124E8" w:rsidRPr="0010483D" w:rsidTr="005968B1">
        <w:tc>
          <w:tcPr>
            <w:tcW w:w="8496" w:type="dxa"/>
            <w:shd w:val="clear" w:color="auto" w:fill="auto"/>
          </w:tcPr>
          <w:p w:rsidR="00E124E8" w:rsidRPr="0010483D" w:rsidRDefault="00E124E8" w:rsidP="005968B1">
            <w:pPr>
              <w:spacing w:after="0" w:line="240" w:lineRule="auto"/>
              <w:jc w:val="both"/>
              <w:rPr>
                <w:rFonts w:eastAsia="Times New Roman"/>
                <w:b/>
                <w:u w:val="single"/>
                <w:lang w:val="sr-Cyrl-CS"/>
              </w:rPr>
            </w:pPr>
            <w:r w:rsidRPr="00667B71">
              <w:rPr>
                <w:lang w:val="sr-Cyrl-CS"/>
              </w:rPr>
              <w:t xml:space="preserve">, </w:t>
            </w:r>
            <w:hyperlink r:id="rId8"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E124E8" w:rsidRPr="00A54555" w:rsidRDefault="00E124E8" w:rsidP="00E124E8">
      <w:pPr>
        <w:spacing w:after="0" w:line="240" w:lineRule="auto"/>
        <w:rPr>
          <w:rFonts w:eastAsia="Times New Roman"/>
          <w:b/>
          <w:sz w:val="22"/>
          <w:u w:val="single"/>
          <w:lang w:val="sr-Cyrl-CS"/>
        </w:rPr>
      </w:pPr>
    </w:p>
    <w:p w:rsidR="00E124E8" w:rsidRDefault="00E124E8" w:rsidP="00E124E8">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sz w:val="22"/>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E124E8" w:rsidRPr="004724E5" w:rsidRDefault="00E124E8" w:rsidP="00E124E8">
      <w:pPr>
        <w:tabs>
          <w:tab w:val="left" w:pos="1440"/>
          <w:tab w:val="left" w:pos="4320"/>
        </w:tabs>
        <w:spacing w:after="0" w:line="240" w:lineRule="auto"/>
        <w:jc w:val="both"/>
        <w:rPr>
          <w:rFonts w:eastAsia="Times New Roman"/>
          <w:szCs w:val="24"/>
        </w:rPr>
      </w:pPr>
      <w:r w:rsidRPr="00A54555">
        <w:rPr>
          <w:rFonts w:eastAsia="Times New Roman"/>
          <w:b/>
          <w:szCs w:val="24"/>
        </w:rPr>
        <w:t xml:space="preserve">              </w:t>
      </w:r>
      <w:r w:rsidRPr="005A2AAB">
        <w:rPr>
          <w:rFonts w:eastAsia="Times New Roman"/>
          <w:b/>
          <w:sz w:val="22"/>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sidR="004724E5">
        <w:rPr>
          <w:rFonts w:eastAsia="Times New Roman"/>
          <w:szCs w:val="24"/>
          <w:lang w:val="sr-Cyrl-CS"/>
        </w:rPr>
        <w:t>0</w:t>
      </w:r>
      <w:r w:rsidR="004724E5">
        <w:rPr>
          <w:rFonts w:eastAsia="Times New Roman"/>
          <w:szCs w:val="24"/>
        </w:rPr>
        <w:t>4</w:t>
      </w:r>
      <w:r>
        <w:rPr>
          <w:rFonts w:eastAsia="Times New Roman"/>
          <w:szCs w:val="24"/>
          <w:lang w:val="sr-Cyrl-CS"/>
        </w:rPr>
        <w:t>/</w:t>
      </w:r>
      <w:r>
        <w:rPr>
          <w:rFonts w:eastAsia="Times New Roman"/>
          <w:szCs w:val="24"/>
        </w:rPr>
        <w:t>201</w:t>
      </w:r>
      <w:r>
        <w:rPr>
          <w:rFonts w:eastAsia="Times New Roman"/>
          <w:szCs w:val="24"/>
          <w:lang w:val="sr-Cyrl-CS"/>
        </w:rPr>
        <w:t>4</w:t>
      </w:r>
      <w:r w:rsidRPr="00A54555">
        <w:rPr>
          <w:rFonts w:eastAsia="Times New Roman"/>
          <w:szCs w:val="24"/>
        </w:rPr>
        <w:t xml:space="preserve">, </w:t>
      </w:r>
      <w:r>
        <w:rPr>
          <w:rFonts w:eastAsia="Times New Roman"/>
          <w:szCs w:val="24"/>
        </w:rPr>
        <w:t xml:space="preserve">су добра </w:t>
      </w:r>
      <w:r w:rsidR="004724E5" w:rsidRPr="004724E5">
        <w:rPr>
          <w:szCs w:val="24"/>
          <w:lang w:val="sr-Cyrl-CS"/>
        </w:rPr>
        <w:t>медицински намештај</w:t>
      </w:r>
      <w:r w:rsidR="004724E5" w:rsidRPr="004724E5">
        <w:rPr>
          <w:rFonts w:eastAsia="Times New Roman"/>
          <w:szCs w:val="24"/>
        </w:rPr>
        <w:t xml:space="preserve"> у </w:t>
      </w:r>
      <w:r w:rsidR="004724E5" w:rsidRPr="004724E5">
        <w:rPr>
          <w:rFonts w:eastAsia="Times New Roman"/>
          <w:szCs w:val="24"/>
          <w:lang w:val="sr-Cyrl-CS"/>
        </w:rPr>
        <w:t xml:space="preserve">Дому за старе и пензионере Кула </w:t>
      </w:r>
      <w:r w:rsidR="004724E5">
        <w:rPr>
          <w:rFonts w:eastAsia="Times New Roman"/>
          <w:szCs w:val="24"/>
        </w:rPr>
        <w:t>,</w:t>
      </w:r>
      <w:r w:rsidR="004724E5" w:rsidRPr="004724E5">
        <w:rPr>
          <w:rFonts w:eastAsia="Times New Roman"/>
          <w:szCs w:val="24"/>
          <w:lang w:val="sr-Cyrl-CS"/>
        </w:rPr>
        <w:t xml:space="preserve"> Маршала Тита 99</w:t>
      </w:r>
      <w:r w:rsidR="004724E5" w:rsidRPr="004724E5">
        <w:rPr>
          <w:rFonts w:eastAsia="Times New Roman"/>
          <w:szCs w:val="24"/>
        </w:rPr>
        <w:t xml:space="preserve"> </w:t>
      </w:r>
      <w:r>
        <w:rPr>
          <w:rFonts w:eastAsia="Times New Roman"/>
          <w:b/>
          <w:sz w:val="22"/>
          <w:lang w:val="sr-Cyrl-CS"/>
        </w:rPr>
        <w:t>.</w:t>
      </w:r>
    </w:p>
    <w:p w:rsidR="00E124E8" w:rsidRPr="006D2E40" w:rsidRDefault="00E124E8" w:rsidP="00E124E8">
      <w:pPr>
        <w:keepNext/>
        <w:spacing w:after="0" w:line="240" w:lineRule="auto"/>
        <w:outlineLvl w:val="0"/>
        <w:rPr>
          <w:rFonts w:eastAsia="Times New Roman"/>
          <w:bCs/>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E124E8" w:rsidRPr="00A54555" w:rsidRDefault="00E124E8" w:rsidP="00E124E8">
      <w:pPr>
        <w:spacing w:after="0" w:line="240" w:lineRule="auto"/>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sz w:val="22"/>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E124E8" w:rsidRPr="00A54555" w:rsidRDefault="00E124E8" w:rsidP="00E124E8">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sz w:val="22"/>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E124E8" w:rsidRPr="00E124E8" w:rsidRDefault="00E124E8" w:rsidP="00E124E8">
      <w:pPr>
        <w:spacing w:after="0" w:line="240" w:lineRule="auto"/>
        <w:jc w:val="both"/>
        <w:rPr>
          <w:rFonts w:eastAsia="Times New Roman"/>
          <w:szCs w:val="24"/>
          <w:lang w:val="sr-Latn-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E124E8" w:rsidRDefault="00E124E8" w:rsidP="00E124E8">
      <w:pPr>
        <w:keepNext/>
        <w:spacing w:after="0" w:line="240" w:lineRule="auto"/>
        <w:jc w:val="both"/>
        <w:outlineLvl w:val="0"/>
        <w:rPr>
          <w:rFonts w:eastAsia="Times New Roman"/>
          <w:b/>
          <w:bCs/>
          <w:color w:val="FFC000"/>
          <w:szCs w:val="24"/>
        </w:rPr>
      </w:pPr>
      <w:r w:rsidRPr="00A54555">
        <w:rPr>
          <w:rFonts w:eastAsia="Times New Roman"/>
          <w:b/>
          <w:bCs/>
          <w:color w:val="FFC000"/>
          <w:szCs w:val="24"/>
        </w:rPr>
        <w:t xml:space="preserve">             </w:t>
      </w:r>
    </w:p>
    <w:p w:rsidR="00396D03" w:rsidRPr="002E0FF3" w:rsidRDefault="00396D03" w:rsidP="00E124E8">
      <w:pPr>
        <w:keepNext/>
        <w:spacing w:after="0" w:line="240" w:lineRule="auto"/>
        <w:jc w:val="both"/>
        <w:outlineLvl w:val="0"/>
        <w:rPr>
          <w:rFonts w:eastAsia="Times New Roman"/>
          <w:b/>
          <w:color w:val="FF0000"/>
          <w:sz w:val="22"/>
          <w:u w:val="single"/>
        </w:rPr>
      </w:pPr>
    </w:p>
    <w:p w:rsidR="00E124E8" w:rsidRPr="0009654A" w:rsidRDefault="00E124E8" w:rsidP="00E124E8">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E124E8" w:rsidRPr="0010483D" w:rsidRDefault="00E124E8" w:rsidP="00E124E8">
      <w:pPr>
        <w:spacing w:after="0" w:line="240" w:lineRule="auto"/>
        <w:contextualSpacing/>
        <w:rPr>
          <w:rFonts w:eastAsia="Times New Roman"/>
          <w:b/>
          <w:color w:val="4F81BD"/>
          <w:sz w:val="28"/>
          <w:szCs w:val="28"/>
          <w:u w:val="single"/>
          <w:lang w:val="sr-Cyrl-CS"/>
        </w:rPr>
      </w:pPr>
    </w:p>
    <w:p w:rsidR="00E124E8" w:rsidRDefault="00E124E8" w:rsidP="00E124E8">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E124E8" w:rsidRPr="006E2E11" w:rsidRDefault="00E124E8" w:rsidP="00E124E8">
      <w:pPr>
        <w:spacing w:after="0" w:line="240" w:lineRule="auto"/>
        <w:rPr>
          <w:rFonts w:eastAsia="Times New Roman"/>
          <w:b/>
          <w:szCs w:val="24"/>
          <w:lang w:val="sr-Cyrl-CS"/>
        </w:rPr>
      </w:pPr>
    </w:p>
    <w:p w:rsidR="00E124E8" w:rsidRPr="004724E5" w:rsidRDefault="00E124E8" w:rsidP="004724E5">
      <w:pPr>
        <w:tabs>
          <w:tab w:val="left" w:pos="1440"/>
          <w:tab w:val="left" w:pos="4320"/>
        </w:tabs>
        <w:spacing w:after="0" w:line="240" w:lineRule="auto"/>
        <w:jc w:val="both"/>
        <w:rPr>
          <w:rFonts w:eastAsia="Times New Roman"/>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sidR="004724E5" w:rsidRPr="004724E5">
        <w:rPr>
          <w:szCs w:val="24"/>
          <w:lang w:val="sr-Cyrl-CS"/>
        </w:rPr>
        <w:t>медицински намештај</w:t>
      </w:r>
      <w:r w:rsidR="004724E5" w:rsidRPr="004724E5">
        <w:rPr>
          <w:rFonts w:eastAsia="Times New Roman"/>
          <w:szCs w:val="24"/>
        </w:rPr>
        <w:t xml:space="preserve"> у </w:t>
      </w:r>
      <w:r w:rsidR="004724E5" w:rsidRPr="004724E5">
        <w:rPr>
          <w:rFonts w:eastAsia="Times New Roman"/>
          <w:szCs w:val="24"/>
          <w:lang w:val="sr-Cyrl-CS"/>
        </w:rPr>
        <w:t>Дому за старе и пензионере Кула у објекту у Кули, Маршала Тита 99</w:t>
      </w:r>
      <w:r w:rsidR="004724E5" w:rsidRPr="004724E5">
        <w:rPr>
          <w:rFonts w:eastAsia="Times New Roman"/>
          <w:szCs w:val="24"/>
        </w:rPr>
        <w:t xml:space="preserve"> </w:t>
      </w:r>
      <w:r w:rsidR="004724E5">
        <w:rPr>
          <w:rFonts w:eastAsia="Times New Roman"/>
          <w:szCs w:val="24"/>
        </w:rPr>
        <w:t>J</w:t>
      </w:r>
      <w:r w:rsidRPr="004724E5">
        <w:rPr>
          <w:rFonts w:eastAsia="Times New Roman"/>
          <w:bCs/>
          <w:szCs w:val="24"/>
        </w:rPr>
        <w:t>НM</w:t>
      </w:r>
      <w:r w:rsidR="004724E5">
        <w:rPr>
          <w:rFonts w:eastAsia="Times New Roman"/>
          <w:bCs/>
          <w:szCs w:val="24"/>
          <w:lang w:val="sr-Cyrl-CS"/>
        </w:rPr>
        <w:t>В 0</w:t>
      </w:r>
      <w:r w:rsidR="004724E5">
        <w:rPr>
          <w:rFonts w:eastAsia="Times New Roman"/>
          <w:bCs/>
          <w:szCs w:val="24"/>
        </w:rPr>
        <w:t>4</w:t>
      </w:r>
      <w:r w:rsidRPr="004724E5">
        <w:rPr>
          <w:rFonts w:eastAsia="Times New Roman"/>
          <w:bCs/>
          <w:szCs w:val="24"/>
          <w:lang w:val="sr-Cyrl-CS"/>
        </w:rPr>
        <w:t>/2014.</w:t>
      </w:r>
    </w:p>
    <w:p w:rsidR="00E124E8" w:rsidRPr="006E2E11" w:rsidRDefault="00E124E8" w:rsidP="00E124E8">
      <w:pPr>
        <w:keepNext/>
        <w:spacing w:after="0" w:line="240" w:lineRule="auto"/>
        <w:jc w:val="both"/>
        <w:outlineLvl w:val="0"/>
        <w:rPr>
          <w:rFonts w:eastAsia="Times New Roman"/>
          <w:bCs/>
          <w:szCs w:val="24"/>
        </w:rPr>
      </w:pPr>
    </w:p>
    <w:p w:rsidR="00E124E8" w:rsidRPr="006E2E11" w:rsidRDefault="00E124E8" w:rsidP="00E124E8">
      <w:pPr>
        <w:spacing w:after="0" w:line="240" w:lineRule="auto"/>
        <w:rPr>
          <w:rFonts w:eastAsia="Times New Roman"/>
          <w:b/>
          <w:szCs w:val="24"/>
        </w:rPr>
      </w:pPr>
      <w:r>
        <w:rPr>
          <w:rFonts w:eastAsia="Times New Roman"/>
          <w:b/>
          <w:szCs w:val="24"/>
          <w:lang w:val="sr-Cyrl-CS"/>
        </w:rPr>
        <w:t xml:space="preserve">        </w:t>
      </w:r>
      <w:r w:rsidRPr="006E2E11">
        <w:rPr>
          <w:rFonts w:eastAsia="Times New Roman"/>
          <w:b/>
          <w:szCs w:val="24"/>
        </w:rPr>
        <w:t>Партије</w:t>
      </w:r>
    </w:p>
    <w:p w:rsidR="00E124E8" w:rsidRPr="006E2E11" w:rsidRDefault="00E124E8" w:rsidP="00E124E8">
      <w:pPr>
        <w:spacing w:after="0" w:line="240" w:lineRule="auto"/>
        <w:rPr>
          <w:rFonts w:eastAsia="Times New Roman"/>
          <w:szCs w:val="24"/>
        </w:rPr>
      </w:pPr>
      <w:r w:rsidRPr="006E2E11">
        <w:rPr>
          <w:rFonts w:eastAsia="Times New Roman"/>
          <w:szCs w:val="24"/>
        </w:rPr>
        <w:t>Предметна набавка није обликована по партијама</w:t>
      </w:r>
    </w:p>
    <w:p w:rsidR="00E124E8" w:rsidRPr="006E2E11" w:rsidRDefault="00E124E8" w:rsidP="00E124E8">
      <w:pPr>
        <w:spacing w:after="0" w:line="240" w:lineRule="auto"/>
        <w:rPr>
          <w:rFonts w:eastAsia="Times New Roman"/>
          <w:b/>
          <w:szCs w:val="24"/>
          <w:lang w:val="sr-Cyrl-CS"/>
        </w:rPr>
      </w:pPr>
    </w:p>
    <w:p w:rsidR="00E124E8" w:rsidRPr="001828EF" w:rsidRDefault="00E124E8" w:rsidP="00E124E8">
      <w:pPr>
        <w:spacing w:after="0" w:line="240" w:lineRule="auto"/>
        <w:rPr>
          <w:rFonts w:eastAsia="Times New Roman"/>
          <w:b/>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sidR="004724E5" w:rsidRPr="004724E5">
        <w:rPr>
          <w:szCs w:val="24"/>
          <w:lang w:val="sr-Cyrl-CS"/>
        </w:rPr>
        <w:t>медицински намештај</w:t>
      </w:r>
      <w:r w:rsidR="004724E5" w:rsidRPr="004724E5">
        <w:rPr>
          <w:rFonts w:eastAsia="Times New Roman"/>
          <w:szCs w:val="24"/>
        </w:rPr>
        <w:t xml:space="preserve"> </w:t>
      </w:r>
      <w:r w:rsidR="004724E5">
        <w:rPr>
          <w:lang w:val="sr-Cyrl-CS"/>
        </w:rPr>
        <w:t xml:space="preserve">331920000-2 </w:t>
      </w:r>
      <w:r w:rsidR="004724E5">
        <w:t>.</w:t>
      </w:r>
      <w:r w:rsidRPr="001828EF">
        <w:rPr>
          <w:rFonts w:eastAsia="Times New Roman"/>
          <w:b/>
          <w:szCs w:val="24"/>
          <w:lang w:val="sr-Cyrl-CS"/>
        </w:rPr>
        <w:t xml:space="preserve"> </w:t>
      </w:r>
    </w:p>
    <w:p w:rsidR="00E124E8" w:rsidRPr="001828EF"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E124E8" w:rsidRPr="006E2E11"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E124E8" w:rsidRPr="0009654A" w:rsidRDefault="00E124E8" w:rsidP="00E124E8">
      <w:pPr>
        <w:spacing w:after="0" w:line="240" w:lineRule="auto"/>
        <w:rPr>
          <w:rFonts w:eastAsia="Times New Roman"/>
          <w:b/>
          <w:bCs/>
          <w:i/>
          <w:iCs/>
          <w:color w:val="FF0000"/>
          <w:szCs w:val="24"/>
          <w:u w:val="single"/>
          <w:lang w:val="ru-RU"/>
        </w:rPr>
      </w:pPr>
    </w:p>
    <w:p w:rsidR="00E124E8"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lang w:val="sr-Cyrl-CS"/>
        </w:rPr>
      </w:pPr>
    </w:p>
    <w:p w:rsidR="00E124E8" w:rsidRPr="00CC6117" w:rsidRDefault="00E124E8" w:rsidP="00E124E8">
      <w:pPr>
        <w:spacing w:after="0" w:line="240" w:lineRule="auto"/>
        <w:rPr>
          <w:rFonts w:eastAsia="Times New Roman"/>
          <w:b/>
          <w:bCs/>
          <w:i/>
          <w:iCs/>
          <w:color w:val="FF0000"/>
          <w:szCs w:val="24"/>
          <w:u w:val="single"/>
          <w:lang w:val="sr-Cyrl-CS"/>
        </w:rPr>
      </w:pPr>
    </w:p>
    <w:p w:rsidR="00E124E8" w:rsidRPr="001B4C24" w:rsidRDefault="00E124E8" w:rsidP="00E124E8">
      <w:pPr>
        <w:spacing w:after="0" w:line="240" w:lineRule="auto"/>
        <w:rPr>
          <w:rFonts w:eastAsia="Times New Roman"/>
          <w:b/>
          <w:bCs/>
          <w:i/>
          <w:iCs/>
          <w:color w:val="FF0000"/>
          <w:szCs w:val="24"/>
          <w:u w:val="single"/>
          <w:lang w:val="sr-Cyrl-CS"/>
        </w:rPr>
      </w:pPr>
    </w:p>
    <w:p w:rsidR="00E124E8" w:rsidRPr="00C277B0" w:rsidRDefault="00E124E8" w:rsidP="00E124E8">
      <w:pPr>
        <w:spacing w:after="0" w:line="240" w:lineRule="auto"/>
        <w:rPr>
          <w:rFonts w:eastAsia="Times New Roman"/>
          <w:b/>
          <w:bCs/>
          <w:i/>
          <w:iCs/>
          <w:color w:val="FF0000"/>
          <w:szCs w:val="24"/>
          <w:u w:val="single"/>
        </w:rPr>
      </w:pPr>
    </w:p>
    <w:p w:rsidR="00E124E8" w:rsidRPr="0009654A" w:rsidRDefault="00E124E8" w:rsidP="00E124E8">
      <w:pPr>
        <w:spacing w:after="0" w:line="240" w:lineRule="auto"/>
        <w:rPr>
          <w:rFonts w:eastAsia="Times New Roman"/>
          <w:b/>
          <w:bCs/>
          <w:i/>
          <w:iCs/>
          <w:color w:val="FF0000"/>
          <w:szCs w:val="24"/>
          <w:u w:val="single"/>
          <w:lang w:val="ru-RU"/>
        </w:rPr>
      </w:pPr>
    </w:p>
    <w:p w:rsidR="00E124E8" w:rsidRPr="002D351E" w:rsidRDefault="00E124E8" w:rsidP="00582932">
      <w:pPr>
        <w:numPr>
          <w:ilvl w:val="0"/>
          <w:numId w:val="1"/>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E124E8" w:rsidRPr="0009654A" w:rsidRDefault="00E124E8" w:rsidP="00E124E8">
      <w:pPr>
        <w:spacing w:after="0" w:line="240" w:lineRule="auto"/>
        <w:rPr>
          <w:rFonts w:eastAsia="Times New Roman"/>
          <w:b/>
          <w:bCs/>
          <w:i/>
          <w:iCs/>
          <w:color w:val="4F81BD"/>
          <w:szCs w:val="24"/>
          <w:lang w:val="ru-RU"/>
        </w:rPr>
      </w:pPr>
    </w:p>
    <w:tbl>
      <w:tblPr>
        <w:tblW w:w="8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4678"/>
        <w:gridCol w:w="1380"/>
        <w:gridCol w:w="2022"/>
      </w:tblGrid>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Р. број</w:t>
            </w:r>
          </w:p>
        </w:tc>
        <w:tc>
          <w:tcPr>
            <w:tcW w:w="4678" w:type="dxa"/>
            <w:shd w:val="clear" w:color="auto" w:fill="auto"/>
          </w:tcPr>
          <w:p w:rsidR="00E124E8" w:rsidRPr="00BE399C" w:rsidRDefault="00E124E8" w:rsidP="00BE399C">
            <w:pPr>
              <w:spacing w:after="0" w:line="240" w:lineRule="auto"/>
              <w:jc w:val="both"/>
              <w:rPr>
                <w:rFonts w:eastAsia="Times New Roman"/>
                <w:szCs w:val="24"/>
                <w:lang w:val="sr-Cyrl-CS"/>
              </w:rPr>
            </w:pPr>
            <w:r w:rsidRPr="0010483D">
              <w:rPr>
                <w:rFonts w:eastAsia="Times New Roman"/>
                <w:szCs w:val="24"/>
                <w:lang w:val="sr-Cyrl-CS"/>
              </w:rPr>
              <w:t xml:space="preserve">Назив </w:t>
            </w:r>
            <w:r w:rsidR="00BE399C">
              <w:rPr>
                <w:rFonts w:eastAsia="Times New Roman"/>
                <w:szCs w:val="24"/>
                <w:lang w:val="sr-Cyrl-CS"/>
              </w:rPr>
              <w:t>добара</w:t>
            </w:r>
          </w:p>
        </w:tc>
        <w:tc>
          <w:tcPr>
            <w:tcW w:w="138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Јед. мере</w:t>
            </w:r>
          </w:p>
        </w:tc>
        <w:tc>
          <w:tcPr>
            <w:tcW w:w="2022"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Количина</w:t>
            </w:r>
          </w:p>
        </w:tc>
      </w:tr>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1</w:t>
            </w:r>
          </w:p>
        </w:tc>
        <w:tc>
          <w:tcPr>
            <w:tcW w:w="4678" w:type="dxa"/>
            <w:shd w:val="clear" w:color="auto" w:fill="auto"/>
          </w:tcPr>
          <w:p w:rsidR="003802F9" w:rsidRDefault="003802F9" w:rsidP="00BE399C">
            <w:pPr>
              <w:spacing w:after="0" w:line="240" w:lineRule="auto"/>
              <w:jc w:val="both"/>
              <w:rPr>
                <w:rFonts w:eastAsia="Times New Roman"/>
                <w:lang w:val="sr-Cyrl-CS"/>
              </w:rPr>
            </w:pPr>
            <w:r>
              <w:rPr>
                <w:rFonts w:eastAsia="Times New Roman"/>
                <w:sz w:val="22"/>
                <w:lang w:val="sr-Cyrl-CS"/>
              </w:rPr>
              <w:t>Електрични кревет за негу корисника следећих карактеристика:</w:t>
            </w:r>
          </w:p>
          <w:p w:rsidR="003802F9" w:rsidRDefault="003802F9" w:rsidP="00BE399C">
            <w:pPr>
              <w:spacing w:after="0" w:line="240" w:lineRule="auto"/>
              <w:jc w:val="both"/>
              <w:rPr>
                <w:rFonts w:eastAsia="Times New Roman"/>
                <w:lang w:val="sr-Latn-CS"/>
              </w:rPr>
            </w:pPr>
            <w:r>
              <w:rPr>
                <w:rFonts w:eastAsia="Times New Roman"/>
                <w:sz w:val="22"/>
                <w:lang w:val="sr-Cyrl-CS"/>
              </w:rPr>
              <w:t>-Спољне димензије :200</w:t>
            </w:r>
            <w:r>
              <w:rPr>
                <w:rFonts w:eastAsia="Times New Roman"/>
                <w:sz w:val="22"/>
                <w:lang w:val="sr-Latn-CS"/>
              </w:rPr>
              <w:t>x100cm(+/-10%)</w:t>
            </w:r>
          </w:p>
          <w:p w:rsidR="00E124E8" w:rsidRDefault="003802F9" w:rsidP="00BE399C">
            <w:pPr>
              <w:spacing w:after="0" w:line="240" w:lineRule="auto"/>
              <w:jc w:val="both"/>
              <w:rPr>
                <w:rFonts w:eastAsia="Times New Roman"/>
                <w:szCs w:val="24"/>
                <w:lang w:val="sr-Latn-CS"/>
              </w:rPr>
            </w:pPr>
            <w:r>
              <w:rPr>
                <w:rFonts w:eastAsia="Times New Roman"/>
                <w:sz w:val="22"/>
                <w:lang w:val="sr-Latn-CS"/>
              </w:rPr>
              <w:t>-</w:t>
            </w:r>
            <w:r>
              <w:rPr>
                <w:rFonts w:eastAsia="Times New Roman"/>
                <w:sz w:val="22"/>
                <w:lang w:val="sr-Cyrl-CS"/>
              </w:rPr>
              <w:t>Лежиште кревета:200</w:t>
            </w:r>
            <w:r>
              <w:rPr>
                <w:rFonts w:eastAsia="Times New Roman"/>
                <w:sz w:val="22"/>
                <w:lang w:val="sr-Latn-CS"/>
              </w:rPr>
              <w:t>x</w:t>
            </w:r>
            <w:r>
              <w:rPr>
                <w:rFonts w:eastAsia="Times New Roman"/>
                <w:sz w:val="22"/>
                <w:lang w:val="sr-Cyrl-CS"/>
              </w:rPr>
              <w:t>90</w:t>
            </w:r>
            <w:r>
              <w:rPr>
                <w:rFonts w:eastAsia="Times New Roman"/>
                <w:sz w:val="22"/>
                <w:lang w:val="sr-Latn-CS"/>
              </w:rPr>
              <w:t xml:space="preserve">cm </w:t>
            </w:r>
            <w:r>
              <w:rPr>
                <w:rFonts w:eastAsia="Times New Roman"/>
                <w:sz w:val="22"/>
                <w:lang w:val="sr-Cyrl-CS"/>
              </w:rPr>
              <w:t>подељено у четири секције</w:t>
            </w:r>
            <w:r w:rsidR="00E124E8" w:rsidRPr="0010483D">
              <w:rPr>
                <w:rFonts w:eastAsia="Times New Roman"/>
                <w:sz w:val="22"/>
              </w:rPr>
              <w:t xml:space="preserve"> </w:t>
            </w:r>
            <w:r w:rsidR="00E124E8" w:rsidRPr="0009654A">
              <w:rPr>
                <w:rFonts w:eastAsia="Times New Roman"/>
                <w:szCs w:val="24"/>
                <w:lang w:val="ru-RU"/>
              </w:rPr>
              <w:t xml:space="preserve"> </w:t>
            </w:r>
          </w:p>
          <w:p w:rsidR="003802F9" w:rsidRDefault="003802F9" w:rsidP="00BE399C">
            <w:pPr>
              <w:spacing w:after="0" w:line="240" w:lineRule="auto"/>
              <w:jc w:val="both"/>
              <w:rPr>
                <w:rFonts w:eastAsia="Times New Roman"/>
                <w:szCs w:val="24"/>
                <w:lang w:val="sr-Latn-CS"/>
              </w:rPr>
            </w:pPr>
            <w:r>
              <w:rPr>
                <w:rFonts w:eastAsia="Times New Roman"/>
                <w:szCs w:val="24"/>
                <w:lang w:val="sr-Cyrl-CS"/>
              </w:rPr>
              <w:t>-Максимална тежина корисника:145</w:t>
            </w:r>
            <w:r>
              <w:rPr>
                <w:rFonts w:eastAsia="Times New Roman"/>
                <w:szCs w:val="24"/>
                <w:lang w:val="sr-Latn-CS"/>
              </w:rPr>
              <w:t>kg</w:t>
            </w:r>
          </w:p>
          <w:p w:rsidR="003802F9" w:rsidRDefault="003802F9" w:rsidP="00BE399C">
            <w:pPr>
              <w:spacing w:after="0" w:line="240" w:lineRule="auto"/>
              <w:jc w:val="both"/>
              <w:rPr>
                <w:rFonts w:eastAsia="Times New Roman"/>
                <w:szCs w:val="24"/>
                <w:lang w:val="sr-Latn-CS"/>
              </w:rPr>
            </w:pPr>
            <w:r>
              <w:rPr>
                <w:rFonts w:eastAsia="Times New Roman"/>
                <w:szCs w:val="24"/>
                <w:lang w:val="sr-Latn-CS"/>
              </w:rPr>
              <w:t>-</w:t>
            </w:r>
            <w:r>
              <w:rPr>
                <w:rFonts w:eastAsia="Times New Roman"/>
                <w:szCs w:val="24"/>
                <w:lang w:val="sr-Cyrl-CS"/>
              </w:rPr>
              <w:t>Електронско висинско подешавање лежишта од 40 до 80</w:t>
            </w:r>
            <w:r>
              <w:rPr>
                <w:rFonts w:eastAsia="Times New Roman"/>
                <w:szCs w:val="24"/>
                <w:lang w:val="sr-Latn-CS"/>
              </w:rPr>
              <w:t>cm</w:t>
            </w:r>
          </w:p>
          <w:p w:rsidR="003802F9" w:rsidRDefault="003802F9" w:rsidP="00BE399C">
            <w:pPr>
              <w:spacing w:after="0" w:line="240" w:lineRule="auto"/>
              <w:jc w:val="both"/>
              <w:rPr>
                <w:rFonts w:eastAsia="Times New Roman"/>
                <w:szCs w:val="24"/>
                <w:lang w:val="sr-Cyrl-CS"/>
              </w:rPr>
            </w:pPr>
            <w:r>
              <w:rPr>
                <w:rFonts w:eastAsia="Times New Roman"/>
                <w:szCs w:val="24"/>
                <w:lang w:val="sr-Cyrl-CS"/>
              </w:rPr>
              <w:t xml:space="preserve">-Електронско подешавање наслона леђа од </w:t>
            </w:r>
          </w:p>
          <w:p w:rsidR="003802F9" w:rsidRDefault="003802F9" w:rsidP="00BE399C">
            <w:pPr>
              <w:spacing w:after="0" w:line="240" w:lineRule="auto"/>
              <w:jc w:val="both"/>
              <w:rPr>
                <w:rFonts w:eastAsia="Times New Roman"/>
                <w:szCs w:val="24"/>
                <w:lang w:val="sr-Cyrl-CS"/>
              </w:rPr>
            </w:pPr>
            <w:r>
              <w:rPr>
                <w:rFonts w:eastAsia="Times New Roman"/>
                <w:szCs w:val="24"/>
                <w:lang w:val="sr-Cyrl-CS"/>
              </w:rPr>
              <w:t>0степени до 70 степени</w:t>
            </w:r>
          </w:p>
          <w:p w:rsidR="00651517" w:rsidRDefault="003802F9" w:rsidP="00651517">
            <w:pPr>
              <w:spacing w:after="0" w:line="240" w:lineRule="auto"/>
              <w:jc w:val="both"/>
              <w:rPr>
                <w:rFonts w:eastAsia="Times New Roman"/>
                <w:szCs w:val="24"/>
                <w:lang w:val="sr-Cyrl-CS"/>
              </w:rPr>
            </w:pPr>
            <w:r>
              <w:rPr>
                <w:rFonts w:eastAsia="Times New Roman"/>
                <w:szCs w:val="24"/>
                <w:lang w:val="sr-Cyrl-CS"/>
              </w:rPr>
              <w:t>-</w:t>
            </w:r>
            <w:r w:rsidR="00651517">
              <w:rPr>
                <w:rFonts w:eastAsia="Times New Roman"/>
                <w:szCs w:val="24"/>
                <w:lang w:val="sr-Cyrl-CS"/>
              </w:rPr>
              <w:t>Електронско подешавање узножаја од 0степени до 35 степени</w:t>
            </w:r>
          </w:p>
          <w:p w:rsidR="00651517" w:rsidRDefault="00651517" w:rsidP="00651517">
            <w:pPr>
              <w:spacing w:after="0" w:line="240" w:lineRule="auto"/>
              <w:jc w:val="both"/>
              <w:rPr>
                <w:rFonts w:eastAsia="Times New Roman"/>
                <w:szCs w:val="24"/>
                <w:lang w:val="sr-Cyrl-CS"/>
              </w:rPr>
            </w:pPr>
            <w:r>
              <w:rPr>
                <w:rFonts w:eastAsia="Times New Roman"/>
                <w:szCs w:val="24"/>
                <w:lang w:val="sr-Cyrl-CS"/>
              </w:rPr>
              <w:t>-Електронско подешавање нагиба узножаја према лежишту до 10степени</w:t>
            </w:r>
          </w:p>
          <w:p w:rsidR="00651517" w:rsidRDefault="00651517" w:rsidP="00651517">
            <w:pPr>
              <w:spacing w:after="0" w:line="240" w:lineRule="auto"/>
              <w:jc w:val="both"/>
              <w:rPr>
                <w:rFonts w:eastAsia="Times New Roman"/>
                <w:szCs w:val="24"/>
                <w:lang w:val="sr-Cyrl-CS"/>
              </w:rPr>
            </w:pPr>
            <w:r>
              <w:rPr>
                <w:rFonts w:eastAsia="Times New Roman"/>
                <w:szCs w:val="24"/>
                <w:lang w:val="sr-Cyrl-CS"/>
              </w:rPr>
              <w:t>-Четири точка са кочницом</w:t>
            </w:r>
          </w:p>
          <w:p w:rsidR="00651517" w:rsidRDefault="00651517" w:rsidP="00651517">
            <w:pPr>
              <w:spacing w:after="0" w:line="240" w:lineRule="auto"/>
              <w:jc w:val="both"/>
              <w:rPr>
                <w:rFonts w:eastAsia="Times New Roman"/>
                <w:szCs w:val="24"/>
                <w:lang w:val="sr-Cyrl-CS"/>
              </w:rPr>
            </w:pPr>
            <w:r>
              <w:rPr>
                <w:rFonts w:eastAsia="Times New Roman"/>
                <w:szCs w:val="24"/>
                <w:lang w:val="sr-Cyrl-CS"/>
              </w:rPr>
              <w:t>-Бочне ограде са обе стране кревета које се могу спуштати и подизати по потреби</w:t>
            </w:r>
          </w:p>
          <w:p w:rsidR="00651517" w:rsidRDefault="00651517" w:rsidP="00651517">
            <w:pPr>
              <w:spacing w:after="0" w:line="240" w:lineRule="auto"/>
              <w:jc w:val="both"/>
              <w:rPr>
                <w:rFonts w:eastAsia="Times New Roman"/>
                <w:szCs w:val="24"/>
                <w:lang w:val="sr-Cyrl-CS"/>
              </w:rPr>
            </w:pPr>
            <w:r>
              <w:rPr>
                <w:rFonts w:eastAsia="Times New Roman"/>
                <w:szCs w:val="24"/>
                <w:lang w:val="sr-Cyrl-CS"/>
              </w:rPr>
              <w:t>-Тренделенбург положај</w:t>
            </w:r>
          </w:p>
          <w:p w:rsidR="00651517" w:rsidRDefault="00651517" w:rsidP="00651517">
            <w:pPr>
              <w:spacing w:after="0" w:line="240" w:lineRule="auto"/>
              <w:jc w:val="both"/>
              <w:rPr>
                <w:rFonts w:eastAsia="Times New Roman"/>
                <w:szCs w:val="24"/>
                <w:lang w:val="sr-Cyrl-CS"/>
              </w:rPr>
            </w:pPr>
            <w:r>
              <w:rPr>
                <w:rFonts w:eastAsia="Times New Roman"/>
                <w:szCs w:val="24"/>
                <w:lang w:val="sr-Cyrl-CS"/>
              </w:rPr>
              <w:t xml:space="preserve">-Могућност формирања (кардиолошке) </w:t>
            </w:r>
          </w:p>
          <w:p w:rsidR="00651517" w:rsidRDefault="00651517" w:rsidP="00651517">
            <w:pPr>
              <w:spacing w:after="0" w:line="240" w:lineRule="auto"/>
              <w:jc w:val="both"/>
              <w:rPr>
                <w:rFonts w:eastAsia="Times New Roman"/>
                <w:szCs w:val="24"/>
                <w:lang w:val="sr-Cyrl-CS"/>
              </w:rPr>
            </w:pPr>
            <w:r>
              <w:rPr>
                <w:rFonts w:eastAsia="Times New Roman"/>
                <w:szCs w:val="24"/>
                <w:lang w:val="sr-Cyrl-CS"/>
              </w:rPr>
              <w:t>столице</w:t>
            </w:r>
          </w:p>
          <w:p w:rsidR="00651517" w:rsidRDefault="00651517" w:rsidP="00651517">
            <w:pPr>
              <w:spacing w:after="0" w:line="240" w:lineRule="auto"/>
              <w:jc w:val="both"/>
              <w:rPr>
                <w:rFonts w:eastAsia="Times New Roman"/>
                <w:szCs w:val="24"/>
                <w:lang w:val="sr-Cyrl-CS"/>
              </w:rPr>
            </w:pPr>
            <w:r>
              <w:rPr>
                <w:rFonts w:eastAsia="Times New Roman"/>
                <w:szCs w:val="24"/>
                <w:lang w:val="sr-Cyrl-CS"/>
              </w:rPr>
              <w:t>-Носач за трапез са трапезом</w:t>
            </w:r>
          </w:p>
          <w:p w:rsidR="00651517" w:rsidRDefault="00651517" w:rsidP="00651517">
            <w:pPr>
              <w:spacing w:after="0" w:line="240" w:lineRule="auto"/>
              <w:jc w:val="both"/>
              <w:rPr>
                <w:rFonts w:eastAsia="Times New Roman"/>
                <w:szCs w:val="24"/>
                <w:lang w:val="sr-Cyrl-CS"/>
              </w:rPr>
            </w:pPr>
            <w:r>
              <w:rPr>
                <w:rFonts w:eastAsia="Times New Roman"/>
                <w:szCs w:val="24"/>
                <w:lang w:val="sr-Cyrl-CS"/>
              </w:rPr>
              <w:t>-Даљинске команде за корисника или особе које брину о кориснику са централним закључавањем свих функција кревета</w:t>
            </w:r>
          </w:p>
          <w:p w:rsidR="00651517" w:rsidRDefault="00651517" w:rsidP="00651517">
            <w:pPr>
              <w:spacing w:after="0" w:line="240" w:lineRule="auto"/>
              <w:jc w:val="both"/>
              <w:rPr>
                <w:rFonts w:eastAsia="Times New Roman"/>
                <w:szCs w:val="24"/>
                <w:lang w:val="sr-Cyrl-CS"/>
              </w:rPr>
            </w:pPr>
            <w:r>
              <w:rPr>
                <w:rFonts w:eastAsia="Times New Roman"/>
                <w:szCs w:val="24"/>
                <w:lang w:val="sr-Cyrl-CS"/>
              </w:rPr>
              <w:t>-Све функције кревета покрећу четири врхунска електро мотора</w:t>
            </w:r>
          </w:p>
          <w:p w:rsidR="00651517" w:rsidRDefault="00651517" w:rsidP="00651517">
            <w:pPr>
              <w:spacing w:after="0" w:line="240" w:lineRule="auto"/>
              <w:jc w:val="both"/>
              <w:rPr>
                <w:rFonts w:eastAsia="Times New Roman"/>
                <w:szCs w:val="24"/>
                <w:lang w:val="sr-Cyrl-CS"/>
              </w:rPr>
            </w:pPr>
            <w:r>
              <w:rPr>
                <w:rFonts w:eastAsia="Times New Roman"/>
                <w:szCs w:val="24"/>
                <w:lang w:val="sr-Cyrl-CS"/>
              </w:rPr>
              <w:t xml:space="preserve">-Склопљив и лак за </w:t>
            </w:r>
            <w:r w:rsidR="0043752A">
              <w:rPr>
                <w:rFonts w:eastAsia="Times New Roman"/>
                <w:szCs w:val="24"/>
                <w:lang w:val="sr-Cyrl-CS"/>
              </w:rPr>
              <w:t>пренос у жељени простор</w:t>
            </w:r>
          </w:p>
          <w:p w:rsidR="003802F9" w:rsidRPr="003802F9" w:rsidRDefault="003802F9" w:rsidP="00651517">
            <w:pPr>
              <w:spacing w:after="0" w:line="240" w:lineRule="auto"/>
              <w:jc w:val="both"/>
              <w:rPr>
                <w:rFonts w:eastAsia="Times New Roman"/>
                <w:szCs w:val="24"/>
                <w:lang w:val="sr-Cyrl-CS"/>
              </w:rPr>
            </w:pPr>
            <w:r>
              <w:rPr>
                <w:rFonts w:eastAsia="Times New Roman"/>
                <w:sz w:val="16"/>
                <w:szCs w:val="16"/>
                <w:lang w:val="sr-Cyrl-CS"/>
              </w:rPr>
              <w:t xml:space="preserve">  </w:t>
            </w:r>
          </w:p>
        </w:tc>
        <w:tc>
          <w:tcPr>
            <w:tcW w:w="1380" w:type="dxa"/>
            <w:shd w:val="clear" w:color="auto" w:fill="auto"/>
          </w:tcPr>
          <w:p w:rsidR="00E124E8" w:rsidRPr="0010483D" w:rsidRDefault="00BE399C" w:rsidP="005968B1">
            <w:pPr>
              <w:spacing w:after="0" w:line="240" w:lineRule="auto"/>
              <w:jc w:val="both"/>
              <w:rPr>
                <w:rFonts w:eastAsia="Times New Roman"/>
                <w:szCs w:val="24"/>
                <w:lang w:val="sr-Cyrl-CS"/>
              </w:rPr>
            </w:pPr>
            <w:r>
              <w:rPr>
                <w:rFonts w:eastAsia="Times New Roman"/>
                <w:szCs w:val="24"/>
                <w:lang w:val="sr-Cyrl-CS"/>
              </w:rPr>
              <w:t>ком</w:t>
            </w:r>
          </w:p>
        </w:tc>
        <w:tc>
          <w:tcPr>
            <w:tcW w:w="2022" w:type="dxa"/>
            <w:shd w:val="clear" w:color="auto" w:fill="auto"/>
          </w:tcPr>
          <w:p w:rsidR="00BE399C" w:rsidRPr="0010483D" w:rsidRDefault="0094105A" w:rsidP="0094105A">
            <w:pPr>
              <w:spacing w:after="0" w:line="240" w:lineRule="auto"/>
              <w:jc w:val="center"/>
              <w:rPr>
                <w:rFonts w:eastAsia="Times New Roman"/>
                <w:szCs w:val="24"/>
                <w:lang w:val="sr-Cyrl-CS"/>
              </w:rPr>
            </w:pPr>
            <w:r>
              <w:rPr>
                <w:rFonts w:eastAsia="Times New Roman"/>
                <w:szCs w:val="24"/>
                <w:lang w:val="sr-Cyrl-CS"/>
              </w:rPr>
              <w:t>6</w:t>
            </w:r>
          </w:p>
        </w:tc>
      </w:tr>
      <w:tr w:rsidR="00BE399C" w:rsidRPr="0010483D" w:rsidTr="005968B1">
        <w:tc>
          <w:tcPr>
            <w:tcW w:w="900" w:type="dxa"/>
            <w:shd w:val="clear" w:color="auto" w:fill="auto"/>
          </w:tcPr>
          <w:p w:rsidR="00BE399C" w:rsidRPr="0010483D" w:rsidRDefault="00BE399C" w:rsidP="005968B1">
            <w:pPr>
              <w:spacing w:after="0" w:line="240" w:lineRule="auto"/>
              <w:jc w:val="both"/>
              <w:rPr>
                <w:rFonts w:eastAsia="Times New Roman"/>
                <w:szCs w:val="24"/>
                <w:lang w:val="sr-Cyrl-CS"/>
              </w:rPr>
            </w:pPr>
            <w:r>
              <w:rPr>
                <w:rFonts w:eastAsia="Times New Roman"/>
                <w:szCs w:val="24"/>
                <w:lang w:val="sr-Cyrl-CS"/>
              </w:rPr>
              <w:t>2</w:t>
            </w:r>
          </w:p>
        </w:tc>
        <w:tc>
          <w:tcPr>
            <w:tcW w:w="4678" w:type="dxa"/>
            <w:shd w:val="clear" w:color="auto" w:fill="auto"/>
          </w:tcPr>
          <w:p w:rsidR="00BE399C" w:rsidRDefault="00117B9C" w:rsidP="005968B1">
            <w:pPr>
              <w:spacing w:after="0" w:line="240" w:lineRule="auto"/>
              <w:jc w:val="both"/>
              <w:rPr>
                <w:rFonts w:eastAsia="Times New Roman"/>
                <w:lang w:val="sr-Cyrl-CS"/>
              </w:rPr>
            </w:pPr>
            <w:r>
              <w:rPr>
                <w:rFonts w:eastAsia="Times New Roman"/>
                <w:sz w:val="22"/>
                <w:lang w:val="sr-Cyrl-CS"/>
              </w:rPr>
              <w:t>К</w:t>
            </w:r>
            <w:r w:rsidR="00BE399C">
              <w:rPr>
                <w:rFonts w:eastAsia="Times New Roman"/>
                <w:sz w:val="22"/>
                <w:lang w:val="sr-Cyrl-CS"/>
              </w:rPr>
              <w:t>ревет</w:t>
            </w:r>
            <w:r>
              <w:rPr>
                <w:rFonts w:eastAsia="Times New Roman"/>
                <w:sz w:val="22"/>
                <w:lang w:val="sr-Cyrl-CS"/>
              </w:rPr>
              <w:t xml:space="preserve"> </w:t>
            </w:r>
            <w:r w:rsidR="0037164B">
              <w:rPr>
                <w:rFonts w:eastAsia="Times New Roman"/>
                <w:sz w:val="22"/>
                <w:lang w:val="sr-Cyrl-CS"/>
              </w:rPr>
              <w:t>–сто за прегледе</w:t>
            </w:r>
            <w:r w:rsidR="00565839">
              <w:rPr>
                <w:rFonts w:eastAsia="Times New Roman"/>
                <w:sz w:val="22"/>
                <w:lang w:val="sr-Cyrl-CS"/>
              </w:rPr>
              <w:t xml:space="preserve"> димензије 190</w:t>
            </w:r>
            <w:r>
              <w:rPr>
                <w:rFonts w:eastAsia="Times New Roman"/>
                <w:sz w:val="22"/>
                <w:lang w:val="sr-Latn-CS"/>
              </w:rPr>
              <w:t>x</w:t>
            </w:r>
            <w:r w:rsidR="00565839">
              <w:rPr>
                <w:rFonts w:eastAsia="Times New Roman"/>
                <w:sz w:val="22"/>
                <w:lang w:val="sr-Cyrl-CS"/>
              </w:rPr>
              <w:t>6</w:t>
            </w:r>
            <w:r>
              <w:rPr>
                <w:rFonts w:eastAsia="Times New Roman"/>
                <w:sz w:val="22"/>
                <w:lang w:val="sr-Cyrl-CS"/>
              </w:rPr>
              <w:t>0</w:t>
            </w:r>
            <w:r>
              <w:rPr>
                <w:rFonts w:eastAsia="Times New Roman"/>
                <w:sz w:val="22"/>
                <w:lang w:val="sr-Latn-CS"/>
              </w:rPr>
              <w:t>x</w:t>
            </w:r>
            <w:r w:rsidR="00565839">
              <w:rPr>
                <w:rFonts w:eastAsia="Times New Roman"/>
                <w:sz w:val="22"/>
                <w:lang w:val="sr-Cyrl-CS"/>
              </w:rPr>
              <w:t>70</w:t>
            </w:r>
            <w:r>
              <w:rPr>
                <w:rFonts w:eastAsia="Times New Roman"/>
                <w:sz w:val="22"/>
                <w:lang w:val="sr-Latn-CS"/>
              </w:rPr>
              <w:t>h</w:t>
            </w:r>
            <w:r>
              <w:rPr>
                <w:rFonts w:eastAsia="Times New Roman"/>
                <w:sz w:val="22"/>
                <w:lang w:val="sr-Cyrl-CS"/>
              </w:rPr>
              <w:t xml:space="preserve"> </w:t>
            </w:r>
            <w:r>
              <w:rPr>
                <w:rFonts w:eastAsia="Times New Roman"/>
                <w:sz w:val="22"/>
                <w:lang w:val="sr-Latn-CS"/>
              </w:rPr>
              <w:t>cm</w:t>
            </w:r>
            <w:r>
              <w:rPr>
                <w:rFonts w:eastAsia="Times New Roman"/>
                <w:sz w:val="22"/>
                <w:lang w:val="sr-Cyrl-CS"/>
              </w:rPr>
              <w:t xml:space="preserve"> карактеристике:</w:t>
            </w:r>
          </w:p>
          <w:p w:rsidR="00117B9C" w:rsidRDefault="00117B9C" w:rsidP="005968B1">
            <w:pPr>
              <w:spacing w:after="0" w:line="240" w:lineRule="auto"/>
              <w:jc w:val="both"/>
              <w:rPr>
                <w:rFonts w:eastAsia="Times New Roman"/>
                <w:lang w:val="sr-Cyrl-CS"/>
              </w:rPr>
            </w:pPr>
            <w:r>
              <w:rPr>
                <w:rFonts w:eastAsia="Times New Roman"/>
                <w:sz w:val="22"/>
                <w:lang w:val="sr-Cyrl-CS"/>
              </w:rPr>
              <w:t>-Столови за преглед пацијената са подизањем узглавља,класичног дизајна</w:t>
            </w:r>
          </w:p>
          <w:p w:rsidR="00117B9C" w:rsidRDefault="00117B9C" w:rsidP="005968B1">
            <w:pPr>
              <w:spacing w:after="0" w:line="240" w:lineRule="auto"/>
              <w:jc w:val="both"/>
              <w:rPr>
                <w:rFonts w:eastAsia="Times New Roman"/>
                <w:lang w:val="sr-Cyrl-CS"/>
              </w:rPr>
            </w:pPr>
            <w:r>
              <w:rPr>
                <w:rFonts w:eastAsia="Times New Roman"/>
                <w:sz w:val="22"/>
                <w:lang w:val="sr-Cyrl-CS"/>
              </w:rPr>
              <w:t>-Подесиви наслон са подизањем /спуштањем узглавља помоћу ручне полуге</w:t>
            </w:r>
          </w:p>
          <w:p w:rsidR="00117B9C" w:rsidRDefault="00117B9C" w:rsidP="005968B1">
            <w:pPr>
              <w:spacing w:after="0" w:line="240" w:lineRule="auto"/>
              <w:jc w:val="both"/>
              <w:rPr>
                <w:rFonts w:eastAsia="Times New Roman"/>
                <w:lang w:val="sr-Cyrl-CS"/>
              </w:rPr>
            </w:pPr>
            <w:r>
              <w:rPr>
                <w:rFonts w:eastAsia="Times New Roman"/>
                <w:sz w:val="22"/>
                <w:lang w:val="sr-Cyrl-CS"/>
              </w:rPr>
              <w:t>-</w:t>
            </w:r>
            <w:r w:rsidR="00565839">
              <w:rPr>
                <w:rFonts w:eastAsia="Times New Roman"/>
                <w:sz w:val="22"/>
                <w:lang w:val="sr-Cyrl-CS"/>
              </w:rPr>
              <w:t xml:space="preserve">Сунђер </w:t>
            </w:r>
            <w:r>
              <w:rPr>
                <w:rFonts w:eastAsia="Times New Roman"/>
                <w:sz w:val="22"/>
                <w:lang w:val="sr-Cyrl-CS"/>
              </w:rPr>
              <w:t>лежај</w:t>
            </w:r>
            <w:r w:rsidR="00565839">
              <w:rPr>
                <w:rFonts w:eastAsia="Times New Roman"/>
                <w:sz w:val="22"/>
                <w:lang w:val="sr-Cyrl-CS"/>
              </w:rPr>
              <w:t>а</w:t>
            </w:r>
            <w:r>
              <w:rPr>
                <w:rFonts w:eastAsia="Times New Roman"/>
                <w:sz w:val="22"/>
                <w:lang w:val="sr-Cyrl-CS"/>
              </w:rPr>
              <w:t xml:space="preserve"> је </w:t>
            </w:r>
            <w:r w:rsidR="00565839">
              <w:rPr>
                <w:rFonts w:eastAsia="Times New Roman"/>
                <w:sz w:val="22"/>
                <w:lang w:val="sr-Cyrl-CS"/>
              </w:rPr>
              <w:t>дебљине 5</w:t>
            </w:r>
            <w:r w:rsidR="00565839">
              <w:rPr>
                <w:rFonts w:eastAsia="Times New Roman"/>
                <w:sz w:val="22"/>
                <w:lang w:val="sr-Latn-CS"/>
              </w:rPr>
              <w:t xml:space="preserve"> cm</w:t>
            </w:r>
            <w:r w:rsidR="00565839">
              <w:rPr>
                <w:rFonts w:eastAsia="Times New Roman"/>
                <w:sz w:val="22"/>
                <w:lang w:val="sr-Cyrl-CS"/>
              </w:rPr>
              <w:t xml:space="preserve"> </w:t>
            </w:r>
            <w:r>
              <w:rPr>
                <w:rFonts w:eastAsia="Times New Roman"/>
                <w:sz w:val="22"/>
                <w:lang w:val="sr-Cyrl-CS"/>
              </w:rPr>
              <w:t xml:space="preserve">пресвучен </w:t>
            </w:r>
            <w:r w:rsidR="00565839">
              <w:rPr>
                <w:rFonts w:eastAsia="Times New Roman"/>
                <w:sz w:val="22"/>
                <w:lang w:val="sr-Cyrl-CS"/>
              </w:rPr>
              <w:t>екокожом</w:t>
            </w:r>
            <w:r>
              <w:rPr>
                <w:rFonts w:eastAsia="Times New Roman"/>
                <w:sz w:val="22"/>
                <w:lang w:val="sr-Cyrl-CS"/>
              </w:rPr>
              <w:t xml:space="preserve"> </w:t>
            </w:r>
            <w:r w:rsidRPr="00201062">
              <w:rPr>
                <w:rFonts w:eastAsia="Times New Roman"/>
                <w:sz w:val="22"/>
                <w:lang w:val="sr-Cyrl-CS"/>
              </w:rPr>
              <w:t>та</w:t>
            </w:r>
            <w:r w:rsidR="0094105A" w:rsidRPr="00201062">
              <w:rPr>
                <w:rFonts w:eastAsia="Times New Roman"/>
                <w:sz w:val="22"/>
                <w:lang w:val="sr-Cyrl-CS"/>
              </w:rPr>
              <w:t>мно плаве</w:t>
            </w:r>
            <w:r w:rsidR="0094105A">
              <w:rPr>
                <w:rFonts w:eastAsia="Times New Roman"/>
                <w:sz w:val="22"/>
                <w:lang w:val="sr-Cyrl-CS"/>
              </w:rPr>
              <w:t xml:space="preserve"> боје</w:t>
            </w:r>
          </w:p>
          <w:p w:rsidR="0094105A" w:rsidRDefault="0094105A" w:rsidP="005968B1">
            <w:pPr>
              <w:spacing w:after="0" w:line="240" w:lineRule="auto"/>
              <w:jc w:val="both"/>
              <w:rPr>
                <w:rFonts w:eastAsia="Times New Roman"/>
                <w:lang w:val="sr-Cyrl-CS"/>
              </w:rPr>
            </w:pPr>
            <w:r>
              <w:rPr>
                <w:rFonts w:eastAsia="Times New Roman"/>
                <w:sz w:val="22"/>
                <w:lang w:val="sr-Cyrl-CS"/>
              </w:rPr>
              <w:t xml:space="preserve">-Оквир стола </w:t>
            </w:r>
            <w:r w:rsidR="00565839">
              <w:rPr>
                <w:rFonts w:eastAsia="Times New Roman"/>
                <w:sz w:val="22"/>
                <w:lang w:val="sr-Cyrl-CS"/>
              </w:rPr>
              <w:t xml:space="preserve">је статичан </w:t>
            </w:r>
            <w:r w:rsidR="00610A81">
              <w:rPr>
                <w:rFonts w:eastAsia="Times New Roman"/>
                <w:sz w:val="22"/>
                <w:lang w:val="sr-Cyrl-CS"/>
              </w:rPr>
              <w:t>,беле боје,</w:t>
            </w:r>
            <w:r>
              <w:rPr>
                <w:rFonts w:eastAsia="Times New Roman"/>
                <w:sz w:val="22"/>
                <w:lang w:val="sr-Cyrl-CS"/>
              </w:rPr>
              <w:t xml:space="preserve">израђен је од </w:t>
            </w:r>
            <w:r w:rsidR="00201062" w:rsidRPr="00201062">
              <w:rPr>
                <w:rFonts w:eastAsia="Times New Roman"/>
                <w:sz w:val="22"/>
                <w:lang w:val="sr-Cyrl-CS"/>
              </w:rPr>
              <w:t>цеви</w:t>
            </w:r>
            <w:r w:rsidRPr="00201062">
              <w:rPr>
                <w:rFonts w:eastAsia="Times New Roman"/>
                <w:sz w:val="22"/>
                <w:lang w:val="sr-Cyrl-CS"/>
              </w:rPr>
              <w:t>.</w:t>
            </w:r>
          </w:p>
          <w:p w:rsidR="00117B9C" w:rsidRDefault="00565839" w:rsidP="005968B1">
            <w:pPr>
              <w:spacing w:after="0" w:line="240" w:lineRule="auto"/>
              <w:jc w:val="both"/>
              <w:rPr>
                <w:rFonts w:eastAsia="Times New Roman"/>
                <w:lang w:val="sr-Cyrl-CS"/>
              </w:rPr>
            </w:pPr>
            <w:r>
              <w:rPr>
                <w:rFonts w:eastAsia="Times New Roman"/>
                <w:sz w:val="22"/>
                <w:lang w:val="sr-Cyrl-CS"/>
              </w:rPr>
              <w:t>-Ширина:6</w:t>
            </w:r>
            <w:r w:rsidR="00117B9C">
              <w:rPr>
                <w:rFonts w:eastAsia="Times New Roman"/>
                <w:sz w:val="22"/>
                <w:lang w:val="sr-Cyrl-CS"/>
              </w:rPr>
              <w:t>0</w:t>
            </w:r>
            <w:r>
              <w:rPr>
                <w:rFonts w:eastAsia="Times New Roman"/>
                <w:sz w:val="22"/>
                <w:lang w:val="sr-Latn-CS"/>
              </w:rPr>
              <w:t xml:space="preserve"> cm</w:t>
            </w:r>
          </w:p>
          <w:p w:rsidR="00117B9C" w:rsidRDefault="00117B9C" w:rsidP="005968B1">
            <w:pPr>
              <w:spacing w:after="0" w:line="240" w:lineRule="auto"/>
              <w:jc w:val="both"/>
              <w:rPr>
                <w:rFonts w:eastAsia="Times New Roman"/>
                <w:lang w:val="sr-Cyrl-CS"/>
              </w:rPr>
            </w:pPr>
            <w:r>
              <w:rPr>
                <w:rFonts w:eastAsia="Times New Roman"/>
                <w:sz w:val="22"/>
                <w:lang w:val="sr-Cyrl-CS"/>
              </w:rPr>
              <w:t>Дужина:1</w:t>
            </w:r>
            <w:r w:rsidR="00565839">
              <w:rPr>
                <w:rFonts w:eastAsia="Times New Roman"/>
                <w:sz w:val="22"/>
                <w:lang w:val="sr-Cyrl-CS"/>
              </w:rPr>
              <w:t>90</w:t>
            </w:r>
            <w:r w:rsidR="00565839">
              <w:rPr>
                <w:rFonts w:eastAsia="Times New Roman"/>
                <w:sz w:val="22"/>
                <w:lang w:val="sr-Latn-CS"/>
              </w:rPr>
              <w:t>cm</w:t>
            </w:r>
          </w:p>
          <w:p w:rsidR="00117B9C" w:rsidRDefault="00117B9C" w:rsidP="005968B1">
            <w:pPr>
              <w:spacing w:after="0" w:line="240" w:lineRule="auto"/>
              <w:jc w:val="both"/>
              <w:rPr>
                <w:rFonts w:eastAsia="Times New Roman"/>
                <w:lang w:val="sr-Cyrl-CS"/>
              </w:rPr>
            </w:pPr>
            <w:r>
              <w:rPr>
                <w:rFonts w:eastAsia="Times New Roman"/>
                <w:sz w:val="22"/>
                <w:lang w:val="sr-Cyrl-CS"/>
              </w:rPr>
              <w:t>Висина:</w:t>
            </w:r>
            <w:r w:rsidR="00565839">
              <w:rPr>
                <w:rFonts w:eastAsia="Times New Roman"/>
                <w:sz w:val="22"/>
                <w:lang w:val="sr-Cyrl-CS"/>
              </w:rPr>
              <w:t>70</w:t>
            </w:r>
            <w:r w:rsidR="00565839">
              <w:rPr>
                <w:rFonts w:eastAsia="Times New Roman"/>
                <w:sz w:val="22"/>
                <w:lang w:val="sr-Latn-CS"/>
              </w:rPr>
              <w:t xml:space="preserve"> cm</w:t>
            </w:r>
          </w:p>
          <w:p w:rsidR="00117B9C" w:rsidRPr="00BE399C" w:rsidRDefault="00117B9C" w:rsidP="005968B1">
            <w:pPr>
              <w:spacing w:after="0" w:line="240" w:lineRule="auto"/>
              <w:jc w:val="both"/>
              <w:rPr>
                <w:rFonts w:eastAsia="Times New Roman"/>
                <w:lang w:val="sr-Cyrl-CS"/>
              </w:rPr>
            </w:pPr>
          </w:p>
        </w:tc>
        <w:tc>
          <w:tcPr>
            <w:tcW w:w="1380" w:type="dxa"/>
            <w:shd w:val="clear" w:color="auto" w:fill="auto"/>
          </w:tcPr>
          <w:p w:rsidR="00BE399C" w:rsidRPr="0010483D" w:rsidRDefault="00BE399C" w:rsidP="005968B1">
            <w:pPr>
              <w:spacing w:after="0" w:line="240" w:lineRule="auto"/>
              <w:jc w:val="both"/>
              <w:rPr>
                <w:rFonts w:eastAsia="Times New Roman"/>
                <w:szCs w:val="24"/>
                <w:lang w:val="sr-Cyrl-CS"/>
              </w:rPr>
            </w:pPr>
            <w:r>
              <w:rPr>
                <w:rFonts w:eastAsia="Times New Roman"/>
                <w:szCs w:val="24"/>
                <w:lang w:val="sr-Cyrl-CS"/>
              </w:rPr>
              <w:t>ком</w:t>
            </w:r>
          </w:p>
        </w:tc>
        <w:tc>
          <w:tcPr>
            <w:tcW w:w="2022" w:type="dxa"/>
            <w:shd w:val="clear" w:color="auto" w:fill="auto"/>
          </w:tcPr>
          <w:p w:rsidR="00BE399C" w:rsidRDefault="0094105A" w:rsidP="0094105A">
            <w:pPr>
              <w:spacing w:after="0" w:line="240" w:lineRule="auto"/>
              <w:jc w:val="center"/>
              <w:rPr>
                <w:rFonts w:eastAsia="Times New Roman"/>
                <w:szCs w:val="24"/>
                <w:lang w:val="sr-Cyrl-CS"/>
              </w:rPr>
            </w:pPr>
            <w:r>
              <w:rPr>
                <w:rFonts w:eastAsia="Times New Roman"/>
                <w:szCs w:val="24"/>
                <w:lang w:val="sr-Cyrl-CS"/>
              </w:rPr>
              <w:t>2</w:t>
            </w:r>
          </w:p>
        </w:tc>
      </w:tr>
      <w:tr w:rsidR="00BE399C" w:rsidRPr="0010483D" w:rsidTr="005968B1">
        <w:tc>
          <w:tcPr>
            <w:tcW w:w="900" w:type="dxa"/>
            <w:shd w:val="clear" w:color="auto" w:fill="auto"/>
          </w:tcPr>
          <w:p w:rsidR="00BE399C" w:rsidRDefault="00BE399C" w:rsidP="005968B1">
            <w:pPr>
              <w:spacing w:after="0" w:line="240" w:lineRule="auto"/>
              <w:jc w:val="both"/>
              <w:rPr>
                <w:rFonts w:eastAsia="Times New Roman"/>
                <w:szCs w:val="24"/>
                <w:lang w:val="sr-Cyrl-CS"/>
              </w:rPr>
            </w:pPr>
            <w:r>
              <w:rPr>
                <w:rFonts w:eastAsia="Times New Roman"/>
                <w:szCs w:val="24"/>
                <w:lang w:val="sr-Cyrl-CS"/>
              </w:rPr>
              <w:lastRenderedPageBreak/>
              <w:t>3</w:t>
            </w:r>
          </w:p>
        </w:tc>
        <w:tc>
          <w:tcPr>
            <w:tcW w:w="4678" w:type="dxa"/>
            <w:shd w:val="clear" w:color="auto" w:fill="auto"/>
          </w:tcPr>
          <w:p w:rsidR="00BE399C" w:rsidRDefault="0043752A" w:rsidP="005968B1">
            <w:pPr>
              <w:spacing w:after="0" w:line="240" w:lineRule="auto"/>
              <w:jc w:val="both"/>
              <w:rPr>
                <w:rFonts w:eastAsia="Times New Roman"/>
                <w:lang w:val="sr-Cyrl-CS"/>
              </w:rPr>
            </w:pPr>
            <w:r>
              <w:rPr>
                <w:rFonts w:eastAsia="Times New Roman"/>
                <w:sz w:val="22"/>
                <w:lang w:val="sr-Cyrl-CS"/>
              </w:rPr>
              <w:t>Д</w:t>
            </w:r>
            <w:r w:rsidR="00BE399C">
              <w:rPr>
                <w:rFonts w:eastAsia="Times New Roman"/>
                <w:sz w:val="22"/>
                <w:lang w:val="sr-Cyrl-CS"/>
              </w:rPr>
              <w:t>ушек</w:t>
            </w:r>
            <w:r>
              <w:rPr>
                <w:rFonts w:eastAsia="Times New Roman"/>
                <w:sz w:val="22"/>
                <w:lang w:val="sr-Cyrl-CS"/>
              </w:rPr>
              <w:t>димензије200</w:t>
            </w:r>
            <w:r>
              <w:rPr>
                <w:rFonts w:eastAsia="Times New Roman"/>
                <w:sz w:val="22"/>
                <w:lang w:val="sr-Latn-CS"/>
              </w:rPr>
              <w:t>x</w:t>
            </w:r>
            <w:r>
              <w:rPr>
                <w:rFonts w:eastAsia="Times New Roman"/>
                <w:sz w:val="22"/>
                <w:lang w:val="sr-Cyrl-CS"/>
              </w:rPr>
              <w:t>90</w:t>
            </w:r>
            <w:r>
              <w:rPr>
                <w:rFonts w:eastAsia="Times New Roman"/>
                <w:sz w:val="22"/>
                <w:lang w:val="sr-Latn-CS"/>
              </w:rPr>
              <w:t>x</w:t>
            </w:r>
            <w:r>
              <w:rPr>
                <w:rFonts w:eastAsia="Times New Roman"/>
                <w:sz w:val="22"/>
                <w:lang w:val="sr-Cyrl-CS"/>
              </w:rPr>
              <w:t>12</w:t>
            </w:r>
            <w:r>
              <w:rPr>
                <w:rFonts w:eastAsia="Times New Roman"/>
                <w:sz w:val="22"/>
                <w:lang w:val="sr-Latn-CS"/>
              </w:rPr>
              <w:t>cm</w:t>
            </w:r>
            <w:r>
              <w:rPr>
                <w:rFonts w:eastAsia="Times New Roman"/>
                <w:sz w:val="22"/>
                <w:lang w:val="sr-Cyrl-CS"/>
              </w:rPr>
              <w:t xml:space="preserve"> карактеристике:</w:t>
            </w:r>
          </w:p>
          <w:p w:rsidR="0043752A" w:rsidRDefault="0043752A" w:rsidP="005968B1">
            <w:pPr>
              <w:spacing w:after="0" w:line="240" w:lineRule="auto"/>
              <w:jc w:val="both"/>
              <w:rPr>
                <w:rFonts w:eastAsia="Times New Roman"/>
                <w:lang w:val="sr-Cyrl-CS"/>
              </w:rPr>
            </w:pPr>
            <w:r>
              <w:rPr>
                <w:rFonts w:eastAsia="Times New Roman"/>
                <w:sz w:val="22"/>
                <w:lang w:val="sr-Cyrl-CS"/>
              </w:rPr>
              <w:t>-мемори пена 3</w:t>
            </w:r>
            <w:r>
              <w:rPr>
                <w:rFonts w:eastAsia="Times New Roman"/>
                <w:sz w:val="22"/>
                <w:lang w:val="sr-Latn-CS"/>
              </w:rPr>
              <w:t>cm</w:t>
            </w:r>
            <w:r>
              <w:rPr>
                <w:rFonts w:eastAsia="Times New Roman"/>
                <w:sz w:val="22"/>
                <w:lang w:val="sr-Cyrl-CS"/>
              </w:rPr>
              <w:t xml:space="preserve"> плус ХР пена 8</w:t>
            </w:r>
            <w:r>
              <w:rPr>
                <w:rFonts w:eastAsia="Times New Roman"/>
                <w:sz w:val="22"/>
                <w:lang w:val="sr-Latn-CS"/>
              </w:rPr>
              <w:t xml:space="preserve"> cm</w:t>
            </w:r>
          </w:p>
          <w:p w:rsidR="0043752A" w:rsidRPr="00117B9C" w:rsidRDefault="0043752A" w:rsidP="00117B9C">
            <w:pPr>
              <w:spacing w:after="0" w:line="240" w:lineRule="auto"/>
              <w:jc w:val="both"/>
              <w:rPr>
                <w:rFonts w:eastAsia="Times New Roman"/>
                <w:lang w:val="sr-Cyrl-CS"/>
              </w:rPr>
            </w:pPr>
            <w:r>
              <w:rPr>
                <w:rFonts w:eastAsia="Times New Roman"/>
                <w:sz w:val="22"/>
                <w:lang w:val="sr-Cyrl-CS"/>
              </w:rPr>
              <w:t>-навлака за кревет из два дела:1/2 непромочив (танак материјал од кепер ткања и пвц-а).1/2пропустан(од памука),по бо</w:t>
            </w:r>
            <w:r w:rsidR="00117B9C">
              <w:rPr>
                <w:rFonts w:eastAsia="Times New Roman"/>
                <w:sz w:val="22"/>
                <w:lang w:val="sr-Cyrl-CS"/>
              </w:rPr>
              <w:t>чним странама цибзар дужине(90</w:t>
            </w:r>
            <w:r w:rsidR="00117B9C">
              <w:rPr>
                <w:rFonts w:eastAsia="Times New Roman"/>
                <w:sz w:val="22"/>
                <w:lang w:val="sr-Latn-CS"/>
              </w:rPr>
              <w:t>x</w:t>
            </w:r>
            <w:r w:rsidR="00117B9C">
              <w:rPr>
                <w:rFonts w:eastAsia="Times New Roman"/>
                <w:sz w:val="22"/>
                <w:lang w:val="sr-Cyrl-CS"/>
              </w:rPr>
              <w:t>200</w:t>
            </w:r>
            <w:r w:rsidR="00117B9C">
              <w:rPr>
                <w:rFonts w:eastAsia="Times New Roman"/>
                <w:sz w:val="22"/>
                <w:lang w:val="sr-Latn-CS"/>
              </w:rPr>
              <w:t>x</w:t>
            </w:r>
            <w:r w:rsidR="00117B9C">
              <w:rPr>
                <w:rFonts w:eastAsia="Times New Roman"/>
                <w:sz w:val="22"/>
                <w:lang w:val="sr-Cyrl-CS"/>
              </w:rPr>
              <w:t>90</w:t>
            </w:r>
            <w:r w:rsidR="00117B9C">
              <w:rPr>
                <w:rFonts w:eastAsia="Times New Roman"/>
                <w:sz w:val="22"/>
                <w:lang w:val="sr-Latn-CS"/>
              </w:rPr>
              <w:t>cm</w:t>
            </w:r>
            <w:r w:rsidR="00117B9C">
              <w:rPr>
                <w:rFonts w:eastAsia="Times New Roman"/>
                <w:sz w:val="22"/>
                <w:lang w:val="sr-Cyrl-CS"/>
              </w:rPr>
              <w:t>)</w:t>
            </w:r>
          </w:p>
        </w:tc>
        <w:tc>
          <w:tcPr>
            <w:tcW w:w="1380" w:type="dxa"/>
            <w:shd w:val="clear" w:color="auto" w:fill="auto"/>
          </w:tcPr>
          <w:p w:rsidR="00BE399C" w:rsidRDefault="00BE399C" w:rsidP="005968B1">
            <w:pPr>
              <w:spacing w:after="0" w:line="240" w:lineRule="auto"/>
              <w:jc w:val="both"/>
              <w:rPr>
                <w:rFonts w:eastAsia="Times New Roman"/>
                <w:szCs w:val="24"/>
                <w:lang w:val="sr-Cyrl-CS"/>
              </w:rPr>
            </w:pPr>
            <w:r>
              <w:rPr>
                <w:rFonts w:eastAsia="Times New Roman"/>
                <w:szCs w:val="24"/>
                <w:lang w:val="sr-Cyrl-CS"/>
              </w:rPr>
              <w:t>ком</w:t>
            </w:r>
          </w:p>
        </w:tc>
        <w:tc>
          <w:tcPr>
            <w:tcW w:w="2022" w:type="dxa"/>
            <w:shd w:val="clear" w:color="auto" w:fill="auto"/>
          </w:tcPr>
          <w:p w:rsidR="00BE399C" w:rsidRDefault="00CE7678" w:rsidP="0094105A">
            <w:pPr>
              <w:spacing w:after="0" w:line="240" w:lineRule="auto"/>
              <w:jc w:val="center"/>
              <w:rPr>
                <w:rFonts w:eastAsia="Times New Roman"/>
                <w:szCs w:val="24"/>
                <w:lang w:val="sr-Cyrl-CS"/>
              </w:rPr>
            </w:pPr>
            <w:r>
              <w:rPr>
                <w:rFonts w:eastAsia="Times New Roman"/>
                <w:szCs w:val="24"/>
                <w:lang w:val="sr-Cyrl-CS"/>
              </w:rPr>
              <w:t>6</w:t>
            </w:r>
          </w:p>
        </w:tc>
      </w:tr>
    </w:tbl>
    <w:p w:rsidR="00E124E8" w:rsidRDefault="00E124E8" w:rsidP="00E124E8">
      <w:pPr>
        <w:spacing w:after="0" w:line="240" w:lineRule="auto"/>
        <w:jc w:val="both"/>
        <w:rPr>
          <w:rFonts w:eastAsia="Times New Roman"/>
          <w:bCs/>
          <w:iCs/>
          <w:szCs w:val="24"/>
        </w:rPr>
      </w:pPr>
    </w:p>
    <w:p w:rsidR="002D351E" w:rsidRDefault="002D351E" w:rsidP="00E124E8">
      <w:pPr>
        <w:spacing w:after="0" w:line="240" w:lineRule="auto"/>
        <w:jc w:val="both"/>
        <w:rPr>
          <w:rFonts w:eastAsia="Times New Roman"/>
          <w:bCs/>
          <w:iCs/>
          <w:szCs w:val="24"/>
        </w:rPr>
      </w:pPr>
    </w:p>
    <w:p w:rsidR="00E124E8" w:rsidRPr="00020002" w:rsidRDefault="006B402C" w:rsidP="00E124E8">
      <w:pPr>
        <w:spacing w:after="0" w:line="240" w:lineRule="auto"/>
        <w:jc w:val="both"/>
        <w:rPr>
          <w:rFonts w:eastAsia="Times New Roman"/>
          <w:bCs/>
          <w:iCs/>
          <w:szCs w:val="24"/>
        </w:rPr>
      </w:pPr>
      <w:r w:rsidRPr="00020002">
        <w:rPr>
          <w:rFonts w:eastAsia="Times New Roman"/>
          <w:bCs/>
          <w:iCs/>
          <w:szCs w:val="24"/>
        </w:rPr>
        <w:t>Понуђач обезбеђује квалитет</w:t>
      </w:r>
      <w:r w:rsidRPr="00020002">
        <w:rPr>
          <w:rFonts w:eastAsia="Times New Roman"/>
          <w:bCs/>
          <w:iCs/>
          <w:szCs w:val="24"/>
          <w:lang w:val="sr-Cyrl-CS"/>
        </w:rPr>
        <w:t xml:space="preserve"> </w:t>
      </w:r>
      <w:r w:rsidR="00E124E8" w:rsidRPr="00020002">
        <w:rPr>
          <w:rFonts w:eastAsia="Times New Roman"/>
          <w:bCs/>
          <w:iCs/>
          <w:szCs w:val="24"/>
        </w:rPr>
        <w:t>који мора да задовољи све захтеве стандарда одређен важећим Правилником о техничким и другим захтевима.</w:t>
      </w:r>
    </w:p>
    <w:p w:rsidR="00E124E8" w:rsidRPr="00020002" w:rsidRDefault="00E124E8" w:rsidP="00E124E8">
      <w:pPr>
        <w:spacing w:after="0" w:line="240" w:lineRule="auto"/>
        <w:jc w:val="both"/>
        <w:rPr>
          <w:rFonts w:eastAsia="Times New Roman"/>
          <w:bCs/>
          <w:iCs/>
          <w:szCs w:val="24"/>
          <w:lang w:val="sr-Cyrl-CS"/>
        </w:rPr>
      </w:pPr>
      <w:r w:rsidRPr="00020002">
        <w:rPr>
          <w:rFonts w:eastAsia="Times New Roman"/>
          <w:bCs/>
          <w:iCs/>
          <w:szCs w:val="24"/>
        </w:rPr>
        <w:t xml:space="preserve">Рок извршења: преузимање </w:t>
      </w:r>
      <w:r w:rsidR="00565839" w:rsidRPr="00020002">
        <w:rPr>
          <w:rFonts w:eastAsia="Times New Roman"/>
          <w:bCs/>
          <w:iCs/>
          <w:szCs w:val="24"/>
          <w:lang w:val="sr-Cyrl-CS"/>
        </w:rPr>
        <w:t>добара</w:t>
      </w:r>
      <w:r w:rsidRPr="00020002">
        <w:rPr>
          <w:rFonts w:eastAsia="Times New Roman"/>
          <w:bCs/>
          <w:iCs/>
          <w:szCs w:val="24"/>
        </w:rPr>
        <w:t xml:space="preserve"> је </w:t>
      </w:r>
      <w:r w:rsidR="00565839" w:rsidRPr="00020002">
        <w:rPr>
          <w:rFonts w:eastAsia="Times New Roman"/>
          <w:bCs/>
          <w:iCs/>
          <w:szCs w:val="24"/>
          <w:lang w:val="sr-Cyrl-CS"/>
        </w:rPr>
        <w:t>након потписивања уговора</w:t>
      </w:r>
      <w:r w:rsidR="00565839" w:rsidRPr="00020002">
        <w:rPr>
          <w:rFonts w:eastAsia="Times New Roman"/>
          <w:bCs/>
          <w:iCs/>
          <w:szCs w:val="24"/>
        </w:rPr>
        <w:t>,</w:t>
      </w:r>
      <w:r w:rsidRPr="00020002">
        <w:rPr>
          <w:rFonts w:eastAsia="Times New Roman"/>
          <w:bCs/>
          <w:iCs/>
          <w:szCs w:val="24"/>
        </w:rPr>
        <w:t>према захтеву наручиоца</w:t>
      </w:r>
      <w:r w:rsidRPr="00020002">
        <w:rPr>
          <w:rFonts w:eastAsia="Times New Roman"/>
          <w:bCs/>
          <w:iCs/>
          <w:szCs w:val="24"/>
          <w:lang w:val="sr-Cyrl-CS"/>
        </w:rPr>
        <w:t>.</w:t>
      </w:r>
    </w:p>
    <w:p w:rsidR="00E124E8" w:rsidRPr="00A54555" w:rsidRDefault="00E124E8" w:rsidP="00E124E8">
      <w:pPr>
        <w:tabs>
          <w:tab w:val="left" w:pos="1440"/>
          <w:tab w:val="left" w:pos="4320"/>
        </w:tabs>
        <w:spacing w:after="0" w:line="240" w:lineRule="auto"/>
        <w:jc w:val="both"/>
        <w:rPr>
          <w:rFonts w:eastAsia="Times New Roman"/>
          <w:b/>
          <w:sz w:val="22"/>
          <w:lang w:val="sr-Cyrl-CS"/>
        </w:rPr>
      </w:pPr>
      <w:r>
        <w:rPr>
          <w:rFonts w:eastAsia="Times New Roman"/>
          <w:bCs/>
          <w:iCs/>
          <w:szCs w:val="24"/>
        </w:rPr>
        <w:t>Место испоруке:</w:t>
      </w:r>
      <w:r w:rsidRPr="00E124E8">
        <w:rPr>
          <w:rFonts w:eastAsia="Times New Roman"/>
          <w:sz w:val="22"/>
        </w:rPr>
        <w:t xml:space="preserve"> </w:t>
      </w:r>
      <w:r>
        <w:rPr>
          <w:rFonts w:eastAsia="Times New Roman"/>
          <w:sz w:val="22"/>
        </w:rPr>
        <w:t xml:space="preserve">у </w:t>
      </w:r>
      <w:r>
        <w:rPr>
          <w:rFonts w:eastAsia="Times New Roman"/>
          <w:sz w:val="22"/>
          <w:lang w:val="sr-Cyrl-CS"/>
        </w:rPr>
        <w:t>Дому за старе и п</w:t>
      </w:r>
      <w:r w:rsidR="006B402C">
        <w:rPr>
          <w:rFonts w:eastAsia="Times New Roman"/>
          <w:sz w:val="22"/>
          <w:lang w:val="sr-Cyrl-CS"/>
        </w:rPr>
        <w:t>ензионере Кула у објекту у Кули</w:t>
      </w:r>
      <w:r>
        <w:rPr>
          <w:rFonts w:eastAsia="Times New Roman"/>
          <w:sz w:val="22"/>
          <w:lang w:val="sr-Cyrl-CS"/>
        </w:rPr>
        <w:t>,Маршала Тита 99</w:t>
      </w:r>
      <w:r>
        <w:rPr>
          <w:rFonts w:eastAsia="Times New Roman"/>
          <w:b/>
          <w:sz w:val="22"/>
          <w:lang w:val="sr-Cyrl-CS"/>
        </w:rPr>
        <w:t>.</w:t>
      </w:r>
    </w:p>
    <w:p w:rsidR="00E124E8" w:rsidRPr="00A54555" w:rsidRDefault="00E124E8" w:rsidP="00E124E8">
      <w:pPr>
        <w:spacing w:after="0" w:line="240" w:lineRule="auto"/>
        <w:jc w:val="center"/>
        <w:rPr>
          <w:rFonts w:eastAsia="Times New Roman"/>
          <w:sz w:val="22"/>
          <w:lang w:val="sr-Cyrl-CS"/>
        </w:rPr>
      </w:pPr>
    </w:p>
    <w:p w:rsidR="00E124E8" w:rsidRPr="007A476D" w:rsidRDefault="00E124E8" w:rsidP="00E124E8">
      <w:pPr>
        <w:keepNext/>
        <w:spacing w:after="0" w:line="240" w:lineRule="auto"/>
        <w:outlineLvl w:val="0"/>
        <w:rPr>
          <w:rFonts w:eastAsia="Times New Roman"/>
          <w:bCs/>
          <w:szCs w:val="24"/>
          <w:lang w:val="sr-Cyrl-CS"/>
        </w:rPr>
      </w:pPr>
      <w:r>
        <w:rPr>
          <w:rFonts w:eastAsia="Times New Roman"/>
          <w:bCs/>
          <w:iCs/>
          <w:szCs w:val="24"/>
        </w:rPr>
        <w:t xml:space="preserve"> </w:t>
      </w:r>
    </w:p>
    <w:p w:rsidR="00E124E8" w:rsidRPr="00912850" w:rsidRDefault="00E124E8" w:rsidP="00E124E8">
      <w:pPr>
        <w:spacing w:after="0" w:line="240" w:lineRule="auto"/>
        <w:jc w:val="center"/>
        <w:rPr>
          <w:rFonts w:eastAsia="Times New Roman"/>
          <w:bCs/>
          <w:iCs/>
          <w:szCs w:val="24"/>
        </w:rPr>
      </w:pPr>
    </w:p>
    <w:p w:rsidR="00B82752" w:rsidRPr="00F51A43" w:rsidRDefault="00B82752" w:rsidP="00B82752">
      <w:pPr>
        <w:spacing w:after="0" w:line="240" w:lineRule="auto"/>
        <w:ind w:left="993" w:hanging="273"/>
        <w:contextualSpacing/>
        <w:jc w:val="center"/>
        <w:rPr>
          <w:rFonts w:eastAsia="Times New Roman"/>
          <w:b/>
          <w:bCs/>
          <w:i/>
          <w:iCs/>
          <w:color w:val="4F81BD"/>
          <w:szCs w:val="24"/>
          <w:u w:val="single"/>
          <w:lang w:val="sr-Cyrl-CS"/>
        </w:rPr>
      </w:pPr>
      <w:r w:rsidRPr="00F51A43">
        <w:rPr>
          <w:rFonts w:eastAsia="Times New Roman"/>
          <w:b/>
          <w:bCs/>
          <w:i/>
          <w:iCs/>
          <w:color w:val="4F81BD"/>
          <w:szCs w:val="24"/>
          <w:u w:val="single"/>
        </w:rPr>
        <w:t>4.</w:t>
      </w:r>
      <w:r w:rsidRPr="00F51A43">
        <w:rPr>
          <w:rFonts w:eastAsia="Times New Roman"/>
          <w:b/>
          <w:bCs/>
          <w:i/>
          <w:iCs/>
          <w:color w:val="4F81BD"/>
          <w:szCs w:val="24"/>
          <w:u w:val="single"/>
          <w:lang w:val="ru-RU"/>
        </w:rPr>
        <w:t>УСЛОВИ ЗА УЧЕШЋЕ ИЗ ЧЛАНА75.</w:t>
      </w:r>
      <w:r w:rsidRPr="00F51A43">
        <w:rPr>
          <w:rFonts w:eastAsia="Times New Roman"/>
          <w:b/>
          <w:bCs/>
          <w:i/>
          <w:iCs/>
          <w:color w:val="4F81BD"/>
          <w:szCs w:val="24"/>
          <w:u w:val="single"/>
        </w:rPr>
        <w:t xml:space="preserve"> И 76</w:t>
      </w:r>
      <w:r w:rsidRPr="00F51A43">
        <w:rPr>
          <w:rFonts w:eastAsia="Times New Roman"/>
          <w:b/>
          <w:bCs/>
          <w:i/>
          <w:iCs/>
          <w:color w:val="4F81BD"/>
          <w:szCs w:val="24"/>
          <w:u w:val="single"/>
          <w:lang w:val="ru-RU"/>
        </w:rPr>
        <w:t xml:space="preserve"> ЗЈН И УПУТСТВО КАКО СЕ ДОКАЗУЈЕ ИСПУЊЕНОСТ ТИХ УСЛОВА</w:t>
      </w:r>
    </w:p>
    <w:p w:rsidR="00B82752" w:rsidRPr="00F51A43" w:rsidRDefault="00B82752" w:rsidP="00B82752">
      <w:pPr>
        <w:spacing w:after="0" w:line="240" w:lineRule="auto"/>
        <w:contextualSpacing/>
        <w:jc w:val="center"/>
        <w:rPr>
          <w:rFonts w:eastAsia="Times New Roman"/>
          <w:b/>
          <w:bCs/>
          <w:i/>
          <w:iCs/>
          <w:color w:val="4F81BD"/>
          <w:szCs w:val="24"/>
          <w:u w:val="single"/>
        </w:rPr>
      </w:pPr>
    </w:p>
    <w:p w:rsidR="00B82752" w:rsidRPr="00F51A43" w:rsidRDefault="00B82752" w:rsidP="00B82752">
      <w:pPr>
        <w:spacing w:after="0" w:line="240" w:lineRule="auto"/>
        <w:contextualSpacing/>
        <w:jc w:val="center"/>
        <w:rPr>
          <w:rFonts w:eastAsia="Times New Roman"/>
          <w:b/>
          <w:bCs/>
          <w:i/>
          <w:iCs/>
          <w:szCs w:val="24"/>
          <w:u w:val="single"/>
        </w:rPr>
      </w:pPr>
    </w:p>
    <w:p w:rsidR="00B82752" w:rsidRPr="002100DB" w:rsidRDefault="00B82752" w:rsidP="00B82752">
      <w:pPr>
        <w:spacing w:after="0" w:line="240" w:lineRule="auto"/>
        <w:ind w:left="709"/>
        <w:contextualSpacing/>
        <w:jc w:val="center"/>
        <w:rPr>
          <w:rFonts w:eastAsia="Times New Roman"/>
          <w:szCs w:val="24"/>
          <w:u w:val="single"/>
          <w:lang w:val="ru-RU"/>
        </w:rPr>
      </w:pPr>
      <w:r w:rsidRPr="002100DB">
        <w:rPr>
          <w:rFonts w:eastAsia="Times New Roman"/>
          <w:szCs w:val="24"/>
        </w:rPr>
        <w:t xml:space="preserve">4.1. </w:t>
      </w:r>
      <w:r w:rsidRPr="002100DB">
        <w:rPr>
          <w:rFonts w:eastAsia="Times New Roman"/>
          <w:szCs w:val="24"/>
          <w:u w:val="single"/>
          <w:lang w:val="ru-RU"/>
        </w:rPr>
        <w:t>УСЛОВИ ЗА УЧЕШЋЕ У ПОСТУПКУ ЈАВНЕ НАБАВКЕ МАЛЕ ВРЕДНОСТИ ИЗ ЧЛ. 75. И 76. Закона</w:t>
      </w: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contextualSpacing/>
        <w:rPr>
          <w:rFonts w:eastAsia="Times New Roman"/>
          <w:szCs w:val="24"/>
          <w:lang w:val="sr-Cyrl-CS"/>
        </w:rPr>
      </w:pPr>
      <w:r w:rsidRPr="002100DB">
        <w:rPr>
          <w:rFonts w:eastAsia="Times New Roman"/>
          <w:szCs w:val="24"/>
        </w:rPr>
        <w:t xml:space="preserve">Право на учешће у поступку предметне јавне набaвке има понуђач који испуњава </w:t>
      </w:r>
      <w:r w:rsidRPr="002100DB">
        <w:rPr>
          <w:rFonts w:eastAsia="Times New Roman"/>
          <w:b/>
          <w:szCs w:val="24"/>
        </w:rPr>
        <w:t>обавезне услове</w:t>
      </w:r>
      <w:r w:rsidRPr="002100DB">
        <w:rPr>
          <w:rFonts w:eastAsia="Times New Roman"/>
          <w:szCs w:val="24"/>
        </w:rPr>
        <w:t xml:space="preserve"> за учешће</w:t>
      </w:r>
      <w:r w:rsidRPr="002100DB">
        <w:rPr>
          <w:rFonts w:eastAsia="Times New Roman"/>
          <w:szCs w:val="24"/>
          <w:lang w:val="sr-Cyrl-CS"/>
        </w:rPr>
        <w:t xml:space="preserve"> </w:t>
      </w:r>
      <w:r w:rsidRPr="002100DB">
        <w:rPr>
          <w:rFonts w:eastAsia="Times New Roman"/>
          <w:szCs w:val="24"/>
        </w:rPr>
        <w:t>у поступку јавне наб</w:t>
      </w:r>
      <w:r w:rsidRPr="002100DB">
        <w:rPr>
          <w:rFonts w:eastAsia="Times New Roman"/>
          <w:szCs w:val="24"/>
          <w:lang w:val="sr-Cyrl-CS"/>
        </w:rPr>
        <w:t>а</w:t>
      </w:r>
      <w:r w:rsidRPr="002100DB">
        <w:rPr>
          <w:rFonts w:eastAsia="Times New Roman"/>
          <w:szCs w:val="24"/>
        </w:rPr>
        <w:t>вке дефинисане чл. 75. Закона и то:</w:t>
      </w:r>
    </w:p>
    <w:p w:rsidR="00B82752" w:rsidRPr="002100DB" w:rsidRDefault="00B82752" w:rsidP="00B82752">
      <w:pPr>
        <w:jc w:val="both"/>
        <w:rPr>
          <w:szCs w:val="24"/>
          <w:lang w:val="sr-Cyrl-CS"/>
        </w:rPr>
      </w:pPr>
    </w:p>
    <w:p w:rsidR="00B82752" w:rsidRPr="00B82752" w:rsidRDefault="00B82752" w:rsidP="00B82752">
      <w:pPr>
        <w:jc w:val="both"/>
        <w:rPr>
          <w:szCs w:val="24"/>
        </w:rPr>
      </w:pPr>
      <w:r w:rsidRPr="00B82752">
        <w:rPr>
          <w:szCs w:val="24"/>
        </w:rPr>
        <w:t xml:space="preserve">1)  Да  је  регистрован  код  надлежног  органа,  односно  уписан  у одговарајући регистар (чл. 75. ст. 1. тач. 1) Закона); </w:t>
      </w:r>
    </w:p>
    <w:p w:rsidR="00B82752" w:rsidRPr="00B82752" w:rsidRDefault="00B82752" w:rsidP="00B82752">
      <w:pPr>
        <w:jc w:val="both"/>
        <w:rPr>
          <w:szCs w:val="24"/>
        </w:rPr>
      </w:pPr>
      <w:r w:rsidRPr="00B82752">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B82752" w:rsidRPr="00B82752" w:rsidRDefault="00B82752" w:rsidP="00B82752">
      <w:pPr>
        <w:jc w:val="both"/>
        <w:rPr>
          <w:szCs w:val="24"/>
        </w:rPr>
      </w:pPr>
      <w:r w:rsidRPr="00B82752">
        <w:rPr>
          <w:szCs w:val="24"/>
        </w:rPr>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B82752" w:rsidRPr="00B82752" w:rsidRDefault="00B82752" w:rsidP="00B82752">
      <w:pPr>
        <w:jc w:val="both"/>
        <w:rPr>
          <w:szCs w:val="24"/>
        </w:rPr>
      </w:pPr>
      <w:r w:rsidRPr="00B82752">
        <w:rPr>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B82752" w:rsidRPr="00B82752" w:rsidRDefault="00B82752" w:rsidP="00B82752">
      <w:pPr>
        <w:spacing w:after="0" w:line="240" w:lineRule="auto"/>
        <w:jc w:val="both"/>
        <w:rPr>
          <w:rStyle w:val="Emphasis"/>
          <w:i w:val="0"/>
          <w:szCs w:val="24"/>
        </w:rPr>
      </w:pPr>
      <w:r w:rsidRPr="00B82752">
        <w:rPr>
          <w:szCs w:val="24"/>
        </w:rPr>
        <w:t xml:space="preserve">5)  Да  има  важећу  дозволу  надлежног  органа  за  обављање делатности  која  је  предмет  јавне  набавке  (чл.  75.  ст.  1.  тач.  5) Закона)  </w:t>
      </w:r>
    </w:p>
    <w:p w:rsidR="002D351E" w:rsidRPr="002100DB" w:rsidRDefault="002D351E" w:rsidP="002D351E">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2D351E" w:rsidRPr="002100DB" w:rsidRDefault="002D351E" w:rsidP="002D351E">
      <w:pPr>
        <w:jc w:val="both"/>
        <w:rPr>
          <w:szCs w:val="24"/>
          <w:lang w:val="sr-Cyrl-CS"/>
        </w:rPr>
      </w:pPr>
    </w:p>
    <w:p w:rsidR="00E124E8" w:rsidRPr="00B82752" w:rsidRDefault="00E124E8" w:rsidP="00E124E8">
      <w:pPr>
        <w:spacing w:after="0" w:line="240" w:lineRule="auto"/>
        <w:rPr>
          <w:rFonts w:eastAsia="Times New Roman"/>
          <w:b/>
          <w:i/>
          <w:color w:val="FF0000"/>
          <w:sz w:val="22"/>
        </w:rPr>
      </w:pPr>
    </w:p>
    <w:p w:rsidR="00E124E8" w:rsidRDefault="00E124E8" w:rsidP="00E124E8">
      <w:pPr>
        <w:spacing w:after="0" w:line="240" w:lineRule="auto"/>
        <w:rPr>
          <w:rFonts w:ascii="Cambria" w:eastAsia="Times New Roman" w:hAnsi="Cambria"/>
          <w:b/>
          <w:i/>
          <w:sz w:val="22"/>
          <w:u w:val="single"/>
        </w:rPr>
      </w:pPr>
      <w:r w:rsidRPr="006036A7">
        <w:rPr>
          <w:rFonts w:ascii="Cambria" w:eastAsia="Times New Roman" w:hAnsi="Cambria"/>
          <w:b/>
          <w:i/>
          <w:sz w:val="22"/>
          <w:u w:val="single"/>
        </w:rPr>
        <w:t xml:space="preserve">Услов из члана 75. став </w:t>
      </w:r>
      <w:r>
        <w:rPr>
          <w:rFonts w:ascii="Cambria" w:eastAsia="Times New Roman" w:hAnsi="Cambria"/>
          <w:b/>
          <w:i/>
          <w:sz w:val="22"/>
          <w:u w:val="single"/>
        </w:rPr>
        <w:t>2</w:t>
      </w:r>
      <w:r w:rsidRPr="006036A7">
        <w:rPr>
          <w:rFonts w:ascii="Cambria" w:eastAsia="Times New Roman" w:hAnsi="Cambria"/>
          <w:b/>
          <w:i/>
          <w:sz w:val="22"/>
          <w:u w:val="single"/>
        </w:rPr>
        <w:t xml:space="preserve">. ЗЈН </w:t>
      </w:r>
    </w:p>
    <w:p w:rsidR="00E124E8" w:rsidRPr="005E6776" w:rsidRDefault="00E124E8" w:rsidP="00E124E8">
      <w:pPr>
        <w:spacing w:after="0" w:line="240" w:lineRule="auto"/>
        <w:rPr>
          <w:rFonts w:ascii="Cambria" w:eastAsia="Times New Roman" w:hAnsi="Cambria"/>
          <w:b/>
          <w:i/>
          <w:sz w:val="22"/>
          <w:u w:val="single"/>
        </w:rPr>
      </w:pPr>
    </w:p>
    <w:p w:rsidR="00E124E8" w:rsidRPr="005968B1" w:rsidRDefault="00E124E8" w:rsidP="00E124E8">
      <w:pPr>
        <w:spacing w:after="0" w:line="240" w:lineRule="auto"/>
        <w:rPr>
          <w:rFonts w:eastAsia="Times New Roman"/>
          <w:sz w:val="22"/>
        </w:rPr>
      </w:pPr>
      <w:r w:rsidRPr="005968B1">
        <w:rPr>
          <w:rFonts w:eastAsia="Times New Roman"/>
          <w:sz w:val="22"/>
          <w:lang w:val="sr-Cyrl-CS"/>
        </w:rPr>
        <w:t xml:space="preserve">           </w:t>
      </w:r>
      <w:r w:rsidRPr="005968B1">
        <w:rPr>
          <w:rFonts w:eastAsia="Times New Roman"/>
          <w:sz w:val="22"/>
        </w:rPr>
        <w:t xml:space="preserve">Образац  изјаве </w:t>
      </w:r>
      <w:r w:rsidRPr="005968B1">
        <w:rPr>
          <w:rFonts w:eastAsia="Times New Roman"/>
          <w:sz w:val="22"/>
          <w:lang w:val="sr-Cyrl-CS"/>
        </w:rPr>
        <w:t>о поштовању обавеза из важећих прописа........(тачка 2</w:t>
      </w:r>
      <w:r w:rsidR="002D351E">
        <w:rPr>
          <w:rFonts w:eastAsia="Times New Roman"/>
          <w:sz w:val="22"/>
        </w:rPr>
        <w:t>4</w:t>
      </w:r>
      <w:r w:rsidRPr="005968B1">
        <w:rPr>
          <w:rFonts w:eastAsia="Times New Roman"/>
          <w:sz w:val="22"/>
          <w:lang w:val="sr-Cyrl-CS"/>
        </w:rPr>
        <w:t>у конкурсној документацији)</w:t>
      </w:r>
      <w:r w:rsidRPr="005968B1">
        <w:rPr>
          <w:rFonts w:eastAsia="Times New Roman"/>
          <w:sz w:val="22"/>
        </w:rPr>
        <w:t xml:space="preserve"> ..потписан</w:t>
      </w:r>
      <w:r w:rsidRPr="005968B1">
        <w:rPr>
          <w:rFonts w:eastAsia="Times New Roman"/>
          <w:sz w:val="22"/>
          <w:lang w:val="sr-Cyrl-CS"/>
        </w:rPr>
        <w:t xml:space="preserve">а </w:t>
      </w:r>
      <w:r w:rsidRPr="005968B1">
        <w:rPr>
          <w:rFonts w:eastAsia="Times New Roman"/>
          <w:sz w:val="22"/>
        </w:rPr>
        <w:t xml:space="preserve"> и оверен</w:t>
      </w:r>
      <w:r w:rsidRPr="005968B1">
        <w:rPr>
          <w:rFonts w:eastAsia="Times New Roman"/>
          <w:sz w:val="22"/>
          <w:lang w:val="sr-Cyrl-CS"/>
        </w:rPr>
        <w:t xml:space="preserve">а </w:t>
      </w:r>
      <w:r w:rsidRPr="005968B1">
        <w:rPr>
          <w:rFonts w:eastAsia="Times New Roman"/>
          <w:sz w:val="22"/>
        </w:rPr>
        <w:t xml:space="preserve"> од стране овлашћеног лица понуђача</w:t>
      </w:r>
      <w:r w:rsidRPr="005968B1">
        <w:rPr>
          <w:rFonts w:eastAsia="Times New Roman"/>
          <w:sz w:val="22"/>
          <w:lang w:val="sr-Cyrl-CS"/>
        </w:rPr>
        <w:t xml:space="preserve"> и печатирана</w:t>
      </w:r>
      <w:r w:rsidRPr="005968B1">
        <w:rPr>
          <w:rFonts w:eastAsia="Times New Roman"/>
          <w:sz w:val="22"/>
        </w:rPr>
        <w:t>.</w:t>
      </w:r>
    </w:p>
    <w:p w:rsidR="00E124E8" w:rsidRPr="005968B1" w:rsidRDefault="00E124E8" w:rsidP="00E124E8">
      <w:pPr>
        <w:spacing w:after="0" w:line="240" w:lineRule="auto"/>
        <w:rPr>
          <w:rFonts w:eastAsia="Times New Roman"/>
          <w:sz w:val="22"/>
        </w:rPr>
      </w:pPr>
    </w:p>
    <w:p w:rsidR="00E124E8" w:rsidRPr="005968B1" w:rsidRDefault="00E124E8" w:rsidP="00E124E8">
      <w:pPr>
        <w:spacing w:after="0" w:line="240" w:lineRule="auto"/>
        <w:rPr>
          <w:rFonts w:eastAsia="Times New Roman"/>
          <w:sz w:val="22"/>
          <w:lang w:val="sr-Cyrl-CS"/>
        </w:rPr>
      </w:pPr>
      <w:r w:rsidRPr="005968B1">
        <w:rPr>
          <w:rFonts w:eastAsia="Times New Roman"/>
          <w:sz w:val="22"/>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sz w:val="22"/>
          <w:lang w:val="sr-Cyrl-CS"/>
        </w:rPr>
        <w:t>.</w:t>
      </w:r>
    </w:p>
    <w:p w:rsidR="00E124E8" w:rsidRPr="005E6776" w:rsidRDefault="00E124E8" w:rsidP="00E124E8">
      <w:pPr>
        <w:spacing w:after="0" w:line="240" w:lineRule="auto"/>
        <w:rPr>
          <w:rFonts w:eastAsia="Times New Roman"/>
          <w:b/>
          <w:i/>
          <w:sz w:val="22"/>
          <w:u w:val="single"/>
          <w:lang w:val="sr-Cyrl-CS"/>
        </w:rPr>
      </w:pPr>
    </w:p>
    <w:p w:rsidR="002D351E" w:rsidRPr="002100DB" w:rsidRDefault="002D351E" w:rsidP="002D351E">
      <w:pPr>
        <w:pStyle w:val="Default"/>
        <w:rPr>
          <w:rFonts w:ascii="Times New Roman" w:hAnsi="Times New Roman" w:cs="Times New Roman"/>
          <w:color w:val="FF0000"/>
          <w:lang w:val="ru-RU"/>
        </w:rPr>
      </w:pPr>
    </w:p>
    <w:p w:rsidR="00E124E8" w:rsidRPr="00455D23" w:rsidRDefault="00E124E8" w:rsidP="002D351E">
      <w:pPr>
        <w:pStyle w:val="Default"/>
        <w:rPr>
          <w:color w:val="FF0000"/>
          <w:sz w:val="22"/>
          <w:lang w:val="ru-RU"/>
        </w:rPr>
      </w:pPr>
    </w:p>
    <w:p w:rsidR="00E124E8" w:rsidRPr="00455D23" w:rsidRDefault="00E124E8" w:rsidP="00582932">
      <w:pPr>
        <w:keepNext/>
        <w:numPr>
          <w:ilvl w:val="1"/>
          <w:numId w:val="4"/>
        </w:numPr>
        <w:spacing w:after="0" w:line="240" w:lineRule="auto"/>
        <w:outlineLvl w:val="0"/>
        <w:rPr>
          <w:rFonts w:eastAsia="Times New Roman"/>
          <w:b/>
          <w:bCs/>
          <w:i/>
          <w:color w:val="000000" w:themeColor="text1"/>
          <w:sz w:val="22"/>
        </w:rPr>
      </w:pPr>
      <w:r w:rsidRPr="00455D23">
        <w:rPr>
          <w:rFonts w:eastAsia="Times New Roman"/>
          <w:b/>
          <w:bCs/>
          <w:i/>
          <w:color w:val="000000" w:themeColor="text1"/>
          <w:sz w:val="22"/>
        </w:rPr>
        <w:t xml:space="preserve"> </w:t>
      </w:r>
      <w:r w:rsidRPr="00455D23">
        <w:rPr>
          <w:rFonts w:eastAsia="Times New Roman"/>
          <w:b/>
          <w:bCs/>
          <w:i/>
          <w:color w:val="000000" w:themeColor="text1"/>
          <w:sz w:val="22"/>
          <w:lang w:val="sr-Cyrl-CS"/>
        </w:rPr>
        <w:t>ПОДИЗВОЂАЧ</w:t>
      </w:r>
    </w:p>
    <w:p w:rsidR="00E124E8" w:rsidRPr="00455D23" w:rsidRDefault="00E124E8" w:rsidP="00E124E8">
      <w:pPr>
        <w:spacing w:after="0" w:line="240" w:lineRule="auto"/>
        <w:rPr>
          <w:rFonts w:eastAsia="Times New Roman"/>
          <w:b/>
          <w:color w:val="FF0000"/>
          <w:sz w:val="22"/>
        </w:rPr>
      </w:pPr>
    </w:p>
    <w:p w:rsidR="002D351E" w:rsidRPr="0094105A" w:rsidRDefault="00E124E8" w:rsidP="002D351E">
      <w:pPr>
        <w:pStyle w:val="Default"/>
        <w:ind w:firstLine="720"/>
        <w:rPr>
          <w:rFonts w:ascii="Times New Roman" w:hAnsi="Times New Roman" w:cs="Times New Roman"/>
          <w:iCs/>
          <w:color w:val="FF0000"/>
          <w:lang w:val="ru-RU"/>
        </w:rPr>
      </w:pPr>
      <w:r w:rsidRPr="005E6776">
        <w:rPr>
          <w:b/>
          <w:bCs/>
          <w:sz w:val="22"/>
        </w:rPr>
        <w:t xml:space="preserve">                </w:t>
      </w:r>
      <w:r w:rsidRPr="0094105A">
        <w:rPr>
          <w:rFonts w:ascii="Times New Roman" w:hAnsi="Times New Roman" w:cs="Times New Roman"/>
          <w:bCs/>
          <w:lang w:val="sr-Cyrl-CS"/>
        </w:rPr>
        <w:t>Уколико се понуда подн</w:t>
      </w:r>
      <w:r w:rsidRPr="0094105A">
        <w:rPr>
          <w:rFonts w:ascii="Times New Roman" w:hAnsi="Times New Roman" w:cs="Times New Roman"/>
          <w:bCs/>
        </w:rPr>
        <w:t>о</w:t>
      </w:r>
      <w:r w:rsidRPr="0094105A">
        <w:rPr>
          <w:rFonts w:ascii="Times New Roman" w:hAnsi="Times New Roman" w:cs="Times New Roman"/>
          <w:bCs/>
          <w:lang w:val="sr-Cyrl-CS"/>
        </w:rPr>
        <w:t>си са подизвођачем</w:t>
      </w:r>
      <w:r w:rsidRPr="0094105A">
        <w:rPr>
          <w:rFonts w:ascii="Times New Roman" w:hAnsi="Times New Roman" w:cs="Times New Roman"/>
          <w:bCs/>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Закона и конкурсном документацијом, а доказ из члана 75, став 1. тачка 5. ЗЈН за део набавке, који је понуђач извршити преко подизвођача.</w:t>
      </w:r>
      <w:r w:rsidR="002D351E" w:rsidRPr="0094105A">
        <w:rPr>
          <w:rFonts w:ascii="Times New Roman" w:hAnsi="Times New Roman" w:cs="Times New Roman"/>
          <w:iCs/>
          <w:lang w:val="ru-RU"/>
        </w:rPr>
        <w:t xml:space="preserve"> </w:t>
      </w:r>
      <w:r w:rsidR="002D351E" w:rsidRPr="0094105A">
        <w:rPr>
          <w:rFonts w:ascii="Times New Roman" w:hAnsi="Times New Roman" w:cs="Times New Roman"/>
          <w:iCs/>
          <w:color w:val="auto"/>
          <w:lang w:val="ru-RU"/>
        </w:rPr>
        <w:t xml:space="preserve">(образац Изјаве </w:t>
      </w:r>
      <w:r w:rsidR="002D351E" w:rsidRPr="0094105A">
        <w:rPr>
          <w:rFonts w:ascii="Times New Roman" w:hAnsi="Times New Roman" w:cs="Times New Roman"/>
          <w:lang w:val="sr-Cyrl-CS"/>
        </w:rPr>
        <w:t>тачка 22 у конкурсној документацији</w:t>
      </w:r>
      <w:r w:rsidR="002D351E" w:rsidRPr="0094105A">
        <w:rPr>
          <w:rFonts w:ascii="Times New Roman" w:hAnsi="Times New Roman" w:cs="Times New Roman"/>
          <w:iCs/>
          <w:color w:val="auto"/>
          <w:lang w:val="ru-RU"/>
        </w:rPr>
        <w:t>).</w:t>
      </w:r>
    </w:p>
    <w:p w:rsidR="00E124E8" w:rsidRPr="005E6776" w:rsidRDefault="00E124E8" w:rsidP="00E124E8">
      <w:pPr>
        <w:keepNext/>
        <w:spacing w:after="0" w:line="240" w:lineRule="auto"/>
        <w:jc w:val="both"/>
        <w:outlineLvl w:val="0"/>
        <w:rPr>
          <w:rFonts w:eastAsia="Times New Roman"/>
          <w:bCs/>
          <w:sz w:val="22"/>
        </w:rPr>
      </w:pPr>
    </w:p>
    <w:p w:rsidR="00E124E8" w:rsidRPr="00071CE8" w:rsidRDefault="00E124E8" w:rsidP="00E124E8">
      <w:pPr>
        <w:spacing w:after="0" w:line="240" w:lineRule="auto"/>
        <w:jc w:val="both"/>
        <w:rPr>
          <w:rFonts w:eastAsia="Times New Roman"/>
          <w:szCs w:val="24"/>
        </w:rPr>
      </w:pPr>
      <w:r w:rsidRPr="00071CE8">
        <w:rPr>
          <w:rFonts w:eastAsia="Times New Roman"/>
          <w:szCs w:val="24"/>
        </w:rPr>
        <w:t xml:space="preserve">               </w:t>
      </w:r>
    </w:p>
    <w:p w:rsidR="00E124E8" w:rsidRPr="00071CE8" w:rsidRDefault="00E124E8" w:rsidP="00E124E8">
      <w:pPr>
        <w:spacing w:after="0" w:line="240" w:lineRule="auto"/>
        <w:ind w:left="900"/>
        <w:contextualSpacing/>
        <w:rPr>
          <w:rFonts w:eastAsia="Times New Roman"/>
          <w:b/>
          <w:i/>
          <w:szCs w:val="24"/>
        </w:rPr>
      </w:pPr>
      <w:r w:rsidRPr="00071CE8">
        <w:rPr>
          <w:rFonts w:eastAsia="Times New Roman"/>
          <w:b/>
          <w:i/>
          <w:szCs w:val="24"/>
        </w:rPr>
        <w:t>4.3.</w:t>
      </w:r>
      <w:r w:rsidRPr="00071CE8">
        <w:rPr>
          <w:rFonts w:eastAsia="Times New Roman"/>
          <w:i/>
          <w:szCs w:val="24"/>
        </w:rPr>
        <w:t xml:space="preserve"> </w:t>
      </w:r>
      <w:r w:rsidRPr="00071CE8">
        <w:rPr>
          <w:rFonts w:eastAsia="Times New Roman"/>
          <w:b/>
          <w:i/>
          <w:szCs w:val="24"/>
        </w:rPr>
        <w:t>ГРУПА ПОНУЂАЧА</w:t>
      </w:r>
    </w:p>
    <w:p w:rsidR="00E124E8" w:rsidRPr="002E0FF3" w:rsidRDefault="00E124E8" w:rsidP="00E124E8">
      <w:pPr>
        <w:spacing w:after="0" w:line="240" w:lineRule="auto"/>
        <w:contextualSpacing/>
        <w:jc w:val="both"/>
        <w:rPr>
          <w:rFonts w:eastAsia="Times New Roman"/>
          <w:b/>
          <w:i/>
          <w:color w:val="FF0000"/>
          <w:szCs w:val="24"/>
        </w:rPr>
      </w:pPr>
    </w:p>
    <w:p w:rsidR="00E124E8" w:rsidRPr="00680151" w:rsidRDefault="00E124E8" w:rsidP="00E124E8">
      <w:pPr>
        <w:keepNext/>
        <w:spacing w:after="0" w:line="240" w:lineRule="auto"/>
        <w:jc w:val="both"/>
        <w:outlineLvl w:val="0"/>
        <w:rPr>
          <w:rFonts w:eastAsia="Times New Roman"/>
          <w:b/>
          <w:bCs/>
          <w:szCs w:val="24"/>
          <w:lang w:val="sr-Cyrl-CS"/>
        </w:rPr>
      </w:pPr>
      <w:r w:rsidRPr="00071CE8">
        <w:rPr>
          <w:rFonts w:eastAsia="Times New Roman"/>
          <w:b/>
          <w:bCs/>
          <w:szCs w:val="24"/>
          <w:lang w:val="sr-Cyrl-CS"/>
        </w:rPr>
        <w:t xml:space="preserve">   </w:t>
      </w:r>
      <w:r w:rsidRPr="00071CE8">
        <w:rPr>
          <w:rFonts w:eastAsia="Times New Roman"/>
          <w:b/>
          <w:bCs/>
          <w:szCs w:val="24"/>
        </w:rPr>
        <w:t xml:space="preserve">          </w:t>
      </w:r>
      <w:r w:rsidRPr="00680151">
        <w:rPr>
          <w:rFonts w:eastAsia="Times New Roman"/>
          <w:bCs/>
          <w:szCs w:val="24"/>
          <w:lang w:val="sr-Cyrl-CS"/>
        </w:rPr>
        <w:t>Сваки понуђач из групе понуђача мора да испуни услове из члана 75. став 1.тачке</w:t>
      </w:r>
      <w:r>
        <w:rPr>
          <w:rFonts w:eastAsia="Times New Roman"/>
          <w:bCs/>
          <w:szCs w:val="24"/>
          <w:lang w:val="sr-Cyrl-CS"/>
        </w:rPr>
        <w:t xml:space="preserve"> </w:t>
      </w:r>
      <w:r w:rsidRPr="00680151">
        <w:rPr>
          <w:rFonts w:eastAsia="Times New Roman"/>
          <w:bCs/>
          <w:szCs w:val="24"/>
          <w:lang w:val="sr-Cyrl-CS"/>
        </w:rPr>
        <w:t>1) до 4) ЗЈН, што доказује достављањем доказа из члана 77. ЗЈН и конкурсне документације</w:t>
      </w:r>
      <w:r w:rsidRPr="00680151">
        <w:rPr>
          <w:rFonts w:eastAsia="Times New Roman"/>
          <w:b/>
          <w:bCs/>
          <w:szCs w:val="24"/>
          <w:lang w:val="sr-Cyrl-CS"/>
        </w:rPr>
        <w:t xml:space="preserve">, а додатне услове испуњавају заједно. </w:t>
      </w:r>
    </w:p>
    <w:p w:rsidR="00E124E8" w:rsidRDefault="002D351E" w:rsidP="00E124E8">
      <w:pPr>
        <w:spacing w:after="0" w:line="240" w:lineRule="auto"/>
        <w:contextualSpacing/>
        <w:jc w:val="both"/>
        <w:rPr>
          <w:iCs/>
        </w:rPr>
      </w:pPr>
      <w:r w:rsidRPr="002100DB">
        <w:rPr>
          <w:iCs/>
          <w:lang w:val="ru-RU"/>
        </w:rPr>
        <w:t xml:space="preserve">(образац Изјаве </w:t>
      </w:r>
      <w:r w:rsidRPr="002100DB">
        <w:rPr>
          <w:lang w:val="sr-Cyrl-CS"/>
        </w:rPr>
        <w:t xml:space="preserve">тачка </w:t>
      </w:r>
      <w:r>
        <w:rPr>
          <w:lang w:val="sr-Cyrl-CS"/>
        </w:rPr>
        <w:t>21</w:t>
      </w:r>
      <w:r w:rsidRPr="002100DB">
        <w:rPr>
          <w:lang w:val="sr-Cyrl-CS"/>
        </w:rPr>
        <w:t xml:space="preserve"> у конкурсној документацији</w:t>
      </w:r>
      <w:r w:rsidRPr="002100DB">
        <w:rPr>
          <w:iCs/>
          <w:lang w:val="ru-RU"/>
        </w:rPr>
        <w:t>).</w:t>
      </w: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lang w:val="sr-Cyrl-CS"/>
        </w:rPr>
      </w:pPr>
    </w:p>
    <w:p w:rsidR="0094105A" w:rsidRDefault="0094105A" w:rsidP="00E124E8">
      <w:pPr>
        <w:spacing w:after="0" w:line="240" w:lineRule="auto"/>
        <w:contextualSpacing/>
        <w:jc w:val="both"/>
        <w:rPr>
          <w:iCs/>
          <w:lang w:val="sr-Cyrl-CS"/>
        </w:rPr>
      </w:pPr>
    </w:p>
    <w:p w:rsidR="0094105A" w:rsidRDefault="0094105A" w:rsidP="00E124E8">
      <w:pPr>
        <w:spacing w:after="0" w:line="240" w:lineRule="auto"/>
        <w:contextualSpacing/>
        <w:jc w:val="both"/>
        <w:rPr>
          <w:iCs/>
          <w:lang w:val="sr-Cyrl-CS"/>
        </w:rPr>
      </w:pPr>
    </w:p>
    <w:p w:rsidR="0094105A" w:rsidRPr="0094105A" w:rsidRDefault="0094105A" w:rsidP="00E124E8">
      <w:pPr>
        <w:spacing w:after="0" w:line="240" w:lineRule="auto"/>
        <w:contextualSpacing/>
        <w:jc w:val="both"/>
        <w:rPr>
          <w:iCs/>
          <w:lang w:val="sr-Cyrl-CS"/>
        </w:rPr>
      </w:pPr>
    </w:p>
    <w:p w:rsidR="00396D03" w:rsidRDefault="00396D03"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37164B" w:rsidRPr="0037164B" w:rsidRDefault="0037164B" w:rsidP="00E124E8">
      <w:pPr>
        <w:spacing w:after="0" w:line="240" w:lineRule="auto"/>
        <w:contextualSpacing/>
        <w:jc w:val="both"/>
        <w:rPr>
          <w:rFonts w:eastAsia="Times New Roman"/>
          <w:i/>
          <w:sz w:val="22"/>
          <w:u w:val="single"/>
          <w:lang w:val="sr-Cyrl-CS"/>
        </w:rPr>
      </w:pPr>
    </w:p>
    <w:p w:rsidR="00396D03" w:rsidRPr="00191EFE" w:rsidRDefault="00396D03" w:rsidP="00E124E8">
      <w:pPr>
        <w:spacing w:after="0" w:line="240" w:lineRule="auto"/>
        <w:contextualSpacing/>
        <w:jc w:val="both"/>
        <w:rPr>
          <w:rFonts w:eastAsia="Times New Roman"/>
          <w:i/>
          <w:sz w:val="22"/>
          <w:u w:val="single"/>
        </w:rPr>
      </w:pPr>
    </w:p>
    <w:p w:rsidR="00E124E8" w:rsidRPr="00680151" w:rsidRDefault="000B107A" w:rsidP="000B107A">
      <w:pPr>
        <w:spacing w:after="0" w:line="240" w:lineRule="auto"/>
        <w:contextualSpacing/>
        <w:jc w:val="center"/>
        <w:rPr>
          <w:rFonts w:eastAsia="Times New Roman"/>
          <w:b/>
          <w:i/>
          <w:color w:val="0000FF"/>
          <w:szCs w:val="24"/>
          <w:u w:val="single"/>
        </w:rPr>
      </w:pPr>
      <w:r>
        <w:rPr>
          <w:rFonts w:eastAsia="Times New Roman"/>
          <w:b/>
          <w:i/>
          <w:color w:val="0000FF"/>
          <w:szCs w:val="24"/>
          <w:u w:val="single"/>
          <w:lang w:val="sr-Cyrl-CS"/>
        </w:rPr>
        <w:lastRenderedPageBreak/>
        <w:t>5.</w:t>
      </w:r>
      <w:r w:rsidR="00E124E8" w:rsidRPr="00680151">
        <w:rPr>
          <w:rFonts w:eastAsia="Times New Roman"/>
          <w:b/>
          <w:i/>
          <w:color w:val="0000FF"/>
          <w:szCs w:val="24"/>
          <w:u w:val="single"/>
        </w:rPr>
        <w:t>УПУТСТВО ПОНУЂАЧИМА КАКО ДА САЧИНЕ ПОНУДУ</w:t>
      </w:r>
    </w:p>
    <w:p w:rsidR="00E124E8" w:rsidRPr="00191EFE" w:rsidRDefault="00E124E8" w:rsidP="00E124E8">
      <w:pPr>
        <w:spacing w:after="0" w:line="240" w:lineRule="auto"/>
        <w:contextualSpacing/>
        <w:jc w:val="center"/>
        <w:rPr>
          <w:rFonts w:eastAsia="Times New Roman"/>
          <w:sz w:val="22"/>
        </w:rPr>
      </w:pPr>
    </w:p>
    <w:p w:rsidR="00E124E8" w:rsidRPr="00191EFE" w:rsidRDefault="00E124E8" w:rsidP="00E124E8">
      <w:pPr>
        <w:spacing w:after="0" w:line="240" w:lineRule="auto"/>
        <w:contextualSpacing/>
        <w:jc w:val="center"/>
        <w:rPr>
          <w:rFonts w:eastAsia="Times New Roman"/>
          <w:sz w:val="22"/>
        </w:rPr>
      </w:pPr>
    </w:p>
    <w:p w:rsidR="00E124E8" w:rsidRPr="00680151" w:rsidRDefault="00E124E8" w:rsidP="00E124E8">
      <w:pPr>
        <w:spacing w:after="0" w:line="240" w:lineRule="auto"/>
        <w:contextualSpacing/>
        <w:jc w:val="center"/>
        <w:rPr>
          <w:rFonts w:eastAsia="Times New Roman"/>
          <w:b/>
          <w:i/>
          <w:sz w:val="20"/>
          <w:szCs w:val="20"/>
        </w:rPr>
      </w:pPr>
      <w:r w:rsidRPr="00680151">
        <w:rPr>
          <w:rFonts w:eastAsia="Times New Roman"/>
          <w:b/>
          <w:i/>
          <w:sz w:val="20"/>
          <w:szCs w:val="20"/>
        </w:rPr>
        <w:t xml:space="preserve">5.1. ПОДАЦИ О ЈЕЗИКУ НА КОЈЕМ ПОНУДА МОРА </w:t>
      </w:r>
    </w:p>
    <w:p w:rsidR="00E124E8" w:rsidRDefault="00E124E8" w:rsidP="00E124E8">
      <w:pPr>
        <w:spacing w:after="0" w:line="240" w:lineRule="auto"/>
        <w:contextualSpacing/>
        <w:jc w:val="center"/>
        <w:rPr>
          <w:rFonts w:eastAsia="Times New Roman"/>
          <w:b/>
          <w:i/>
          <w:sz w:val="20"/>
          <w:szCs w:val="20"/>
          <w:lang w:val="sr-Cyrl-CS"/>
        </w:rPr>
      </w:pPr>
      <w:r w:rsidRPr="00680151">
        <w:rPr>
          <w:rFonts w:eastAsia="Times New Roman"/>
          <w:b/>
          <w:i/>
          <w:sz w:val="20"/>
          <w:szCs w:val="20"/>
        </w:rPr>
        <w:t>ДА БУДЕ САЧИЊЕНА</w:t>
      </w:r>
    </w:p>
    <w:p w:rsidR="00E124E8" w:rsidRDefault="00E124E8" w:rsidP="00E124E8">
      <w:pPr>
        <w:spacing w:after="0" w:line="240" w:lineRule="auto"/>
        <w:contextualSpacing/>
        <w:jc w:val="center"/>
        <w:rPr>
          <w:rFonts w:eastAsia="Times New Roman"/>
          <w:b/>
          <w:i/>
          <w:sz w:val="20"/>
          <w:szCs w:val="20"/>
          <w:lang w:val="sr-Cyrl-CS"/>
        </w:rPr>
      </w:pPr>
    </w:p>
    <w:p w:rsidR="00E124E8" w:rsidRPr="005E6776" w:rsidRDefault="00E124E8" w:rsidP="00E124E8">
      <w:pPr>
        <w:spacing w:after="0" w:line="240" w:lineRule="auto"/>
        <w:contextualSpacing/>
        <w:jc w:val="center"/>
        <w:rPr>
          <w:rFonts w:eastAsia="Times New Roman"/>
          <w:b/>
          <w:i/>
          <w:sz w:val="20"/>
          <w:szCs w:val="20"/>
          <w:lang w:val="sr-Cyrl-CS"/>
        </w:rPr>
      </w:pPr>
    </w:p>
    <w:p w:rsidR="00E124E8" w:rsidRPr="00191EFE" w:rsidRDefault="00E124E8" w:rsidP="00E124E8">
      <w:pPr>
        <w:spacing w:after="0" w:line="240" w:lineRule="auto"/>
        <w:jc w:val="both"/>
        <w:rPr>
          <w:rFonts w:eastAsia="Times New Roman"/>
          <w:sz w:val="22"/>
        </w:rPr>
      </w:pPr>
      <w:r w:rsidRPr="00191EFE">
        <w:rPr>
          <w:rFonts w:eastAsia="Times New Roman"/>
          <w:b/>
          <w:i/>
          <w:sz w:val="22"/>
        </w:rPr>
        <w:t xml:space="preserve">           </w:t>
      </w:r>
      <w:r w:rsidRPr="00191EFE">
        <w:rPr>
          <w:rFonts w:eastAsia="Times New Roman"/>
          <w:sz w:val="22"/>
        </w:rPr>
        <w:t xml:space="preserve"> Понуда мора бити сачињена на</w:t>
      </w:r>
      <w:r>
        <w:rPr>
          <w:rFonts w:eastAsia="Times New Roman"/>
          <w:sz w:val="22"/>
          <w:lang w:val="sr-Cyrl-CS"/>
        </w:rPr>
        <w:t xml:space="preserve"> </w:t>
      </w:r>
      <w:r w:rsidRPr="00191EFE">
        <w:rPr>
          <w:rFonts w:eastAsia="Times New Roman"/>
          <w:sz w:val="22"/>
        </w:rPr>
        <w:t>српском језику.</w:t>
      </w:r>
    </w:p>
    <w:p w:rsidR="00E124E8" w:rsidRPr="00396D03" w:rsidRDefault="00E124E8" w:rsidP="00E124E8">
      <w:pPr>
        <w:spacing w:after="0" w:line="240" w:lineRule="auto"/>
        <w:contextualSpacing/>
        <w:jc w:val="both"/>
        <w:rPr>
          <w:rFonts w:eastAsia="Times New Roman"/>
          <w:color w:val="FF0000"/>
          <w:sz w:val="22"/>
        </w:rPr>
      </w:pPr>
    </w:p>
    <w:p w:rsidR="00E124E8" w:rsidRPr="005E6776" w:rsidRDefault="00E124E8" w:rsidP="00E124E8">
      <w:pPr>
        <w:spacing w:after="0" w:line="240" w:lineRule="auto"/>
        <w:contextualSpacing/>
        <w:jc w:val="both"/>
        <w:rPr>
          <w:rFonts w:eastAsia="Times New Roman"/>
          <w:color w:val="FF0000"/>
          <w:sz w:val="22"/>
          <w:lang w:val="sr-Cyrl-CS"/>
        </w:rPr>
      </w:pPr>
    </w:p>
    <w:p w:rsidR="00E124E8" w:rsidRPr="00680151" w:rsidRDefault="00E124E8" w:rsidP="00582932">
      <w:pPr>
        <w:numPr>
          <w:ilvl w:val="1"/>
          <w:numId w:val="2"/>
        </w:numPr>
        <w:spacing w:after="0" w:line="240" w:lineRule="auto"/>
        <w:contextualSpacing/>
        <w:rPr>
          <w:rFonts w:eastAsia="Times New Roman"/>
          <w:b/>
          <w:i/>
          <w:sz w:val="20"/>
          <w:szCs w:val="20"/>
        </w:rPr>
      </w:pPr>
      <w:r w:rsidRPr="00680151">
        <w:rPr>
          <w:rFonts w:eastAsia="Times New Roman"/>
          <w:b/>
          <w:i/>
          <w:sz w:val="20"/>
          <w:szCs w:val="20"/>
        </w:rPr>
        <w:t>ЗАХТЕВИ У ВЕЗИ САЧИЊАВАЊЕ ПОНУДЕ</w:t>
      </w:r>
    </w:p>
    <w:p w:rsidR="00E124E8" w:rsidRPr="001935CA" w:rsidRDefault="00E124E8" w:rsidP="00E124E8">
      <w:pPr>
        <w:spacing w:after="0" w:line="240" w:lineRule="auto"/>
        <w:contextualSpacing/>
        <w:jc w:val="both"/>
        <w:rPr>
          <w:rFonts w:eastAsia="Times New Roman"/>
          <w:b/>
          <w:i/>
          <w:sz w:val="22"/>
        </w:rPr>
      </w:pPr>
    </w:p>
    <w:p w:rsidR="00E124E8" w:rsidRPr="001935CA" w:rsidRDefault="00E124E8" w:rsidP="00E124E8">
      <w:pPr>
        <w:keepNext/>
        <w:spacing w:after="0" w:line="240" w:lineRule="auto"/>
        <w:jc w:val="both"/>
        <w:outlineLvl w:val="0"/>
        <w:rPr>
          <w:rFonts w:eastAsia="Times New Roman"/>
          <w:bCs/>
          <w:szCs w:val="24"/>
        </w:rPr>
      </w:pPr>
      <w:r w:rsidRPr="001935CA">
        <w:rPr>
          <w:rFonts w:eastAsia="Times New Roman"/>
          <w:bCs/>
          <w:szCs w:val="24"/>
        </w:rPr>
        <w:t xml:space="preserve">           </w:t>
      </w:r>
      <w:r w:rsidRPr="001935CA">
        <w:rPr>
          <w:rFonts w:eastAsia="Times New Roman"/>
          <w:bCs/>
          <w:szCs w:val="24"/>
          <w:lang w:val="sr-Cyrl-CS"/>
        </w:rPr>
        <w:t>Пону</w:t>
      </w:r>
      <w:r w:rsidRPr="001935CA">
        <w:rPr>
          <w:rFonts w:eastAsia="Times New Roman"/>
          <w:bCs/>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E124E8" w:rsidRPr="00455D23" w:rsidRDefault="00E124E8" w:rsidP="00455D23">
      <w:pPr>
        <w:spacing w:after="0" w:line="240" w:lineRule="auto"/>
        <w:rPr>
          <w:rFonts w:eastAsia="Times New Roman"/>
          <w:szCs w:val="24"/>
          <w:lang w:val="sr-Cyrl-CS"/>
        </w:rPr>
      </w:pPr>
      <w:r w:rsidRPr="001935CA">
        <w:rPr>
          <w:rFonts w:eastAsia="Times New Roman"/>
          <w:b/>
          <w:szCs w:val="24"/>
        </w:rPr>
        <w:t xml:space="preserve">           </w:t>
      </w:r>
      <w:r w:rsidRPr="001935CA">
        <w:rPr>
          <w:rFonts w:eastAsia="Times New Roman"/>
          <w:szCs w:val="24"/>
        </w:rPr>
        <w:t>Понуда</w:t>
      </w:r>
      <w:r w:rsidRPr="0009654A">
        <w:rPr>
          <w:rFonts w:eastAsia="Times New Roman"/>
          <w:szCs w:val="24"/>
          <w:lang w:val="ru-RU"/>
        </w:rPr>
        <w:t xml:space="preserve"> се сматра благовременом уколико је примљена од стране </w:t>
      </w:r>
      <w:r w:rsidRPr="008C4165">
        <w:rPr>
          <w:rFonts w:eastAsia="Times New Roman"/>
          <w:color w:val="000000" w:themeColor="text1"/>
          <w:szCs w:val="24"/>
          <w:lang w:val="ru-RU"/>
        </w:rPr>
        <w:t>наручиоца</w:t>
      </w:r>
      <w:r w:rsidRPr="008C4165">
        <w:rPr>
          <w:rFonts w:eastAsia="Times New Roman"/>
          <w:color w:val="000000" w:themeColor="text1"/>
          <w:szCs w:val="24"/>
        </w:rPr>
        <w:t xml:space="preserve"> </w:t>
      </w:r>
      <w:r w:rsidRPr="008C4165">
        <w:rPr>
          <w:rFonts w:eastAsia="Times New Roman"/>
          <w:b/>
          <w:color w:val="000000" w:themeColor="text1"/>
          <w:szCs w:val="24"/>
          <w:u w:val="single"/>
        </w:rPr>
        <w:t xml:space="preserve">до </w:t>
      </w:r>
      <w:r w:rsidR="0094105A">
        <w:rPr>
          <w:rFonts w:eastAsia="Times New Roman"/>
          <w:b/>
          <w:color w:val="000000" w:themeColor="text1"/>
          <w:szCs w:val="24"/>
          <w:u w:val="single"/>
          <w:lang w:val="sr-Cyrl-CS"/>
        </w:rPr>
        <w:t>29</w:t>
      </w:r>
      <w:r w:rsidRPr="008C4165">
        <w:rPr>
          <w:rFonts w:eastAsia="Times New Roman"/>
          <w:b/>
          <w:color w:val="000000" w:themeColor="text1"/>
          <w:szCs w:val="24"/>
          <w:u w:val="single"/>
        </w:rPr>
        <w:t>.</w:t>
      </w:r>
      <w:r w:rsidR="0094105A">
        <w:rPr>
          <w:rFonts w:eastAsia="Times New Roman"/>
          <w:b/>
          <w:color w:val="000000" w:themeColor="text1"/>
          <w:szCs w:val="24"/>
          <w:u w:val="single"/>
          <w:lang w:val="sr-Cyrl-CS"/>
        </w:rPr>
        <w:t xml:space="preserve">    09</w:t>
      </w:r>
      <w:r w:rsidRPr="008C4165">
        <w:rPr>
          <w:rFonts w:eastAsia="Times New Roman"/>
          <w:b/>
          <w:color w:val="000000" w:themeColor="text1"/>
          <w:szCs w:val="24"/>
          <w:u w:val="single"/>
        </w:rPr>
        <w:t>.201</w:t>
      </w:r>
      <w:r w:rsidRPr="008C4165">
        <w:rPr>
          <w:rFonts w:eastAsia="Times New Roman"/>
          <w:b/>
          <w:color w:val="000000" w:themeColor="text1"/>
          <w:szCs w:val="24"/>
          <w:u w:val="single"/>
          <w:lang w:val="sr-Cyrl-CS"/>
        </w:rPr>
        <w:t>4</w:t>
      </w:r>
      <w:r w:rsidRPr="008C4165">
        <w:rPr>
          <w:rFonts w:eastAsia="Times New Roman"/>
          <w:b/>
          <w:color w:val="000000" w:themeColor="text1"/>
          <w:szCs w:val="24"/>
          <w:u w:val="single"/>
        </w:rPr>
        <w:t>. године до 1</w:t>
      </w:r>
      <w:r w:rsidR="00455D23" w:rsidRPr="008C4165">
        <w:rPr>
          <w:rFonts w:eastAsia="Times New Roman"/>
          <w:b/>
          <w:color w:val="000000" w:themeColor="text1"/>
          <w:szCs w:val="24"/>
          <w:u w:val="single"/>
          <w:lang w:val="sr-Cyrl-CS"/>
        </w:rPr>
        <w:t>2</w:t>
      </w:r>
      <w:r w:rsidRPr="008C4165">
        <w:rPr>
          <w:rFonts w:eastAsia="Times New Roman"/>
          <w:b/>
          <w:color w:val="000000" w:themeColor="text1"/>
          <w:szCs w:val="24"/>
          <w:u w:val="single"/>
        </w:rPr>
        <w:t>,00 часова</w:t>
      </w:r>
      <w:r w:rsidRPr="008C4165">
        <w:rPr>
          <w:rFonts w:eastAsia="Times New Roman"/>
          <w:b/>
          <w:color w:val="000000" w:themeColor="text1"/>
          <w:szCs w:val="24"/>
          <w:lang w:val="ru-RU"/>
        </w:rPr>
        <w:t>,</w:t>
      </w:r>
      <w:r w:rsidRPr="008C4165">
        <w:rPr>
          <w:rFonts w:eastAsia="Times New Roman"/>
          <w:color w:val="000000" w:themeColor="text1"/>
          <w:szCs w:val="24"/>
          <w:lang w:val="ru-RU"/>
        </w:rPr>
        <w:t xml:space="preserve"> без обзира на начин на који је послата,</w:t>
      </w:r>
      <w:r w:rsidRPr="008C4165">
        <w:rPr>
          <w:rFonts w:eastAsia="Times New Roman"/>
          <w:color w:val="000000" w:themeColor="text1"/>
          <w:szCs w:val="24"/>
        </w:rPr>
        <w:t xml:space="preserve"> у року одређеном</w:t>
      </w:r>
      <w:r w:rsidRPr="001935CA">
        <w:rPr>
          <w:rFonts w:eastAsia="Times New Roman"/>
          <w:szCs w:val="24"/>
        </w:rPr>
        <w:t xml:space="preserve"> за подношење понуде </w:t>
      </w:r>
      <w:r w:rsidRPr="0009654A">
        <w:rPr>
          <w:rFonts w:eastAsia="Times New Roman"/>
          <w:szCs w:val="24"/>
          <w:lang w:val="ru-RU"/>
        </w:rPr>
        <w:t>у писарници наручиоца на</w:t>
      </w:r>
      <w:r w:rsidRPr="001935CA">
        <w:rPr>
          <w:rFonts w:eastAsia="Times New Roman"/>
          <w:szCs w:val="24"/>
        </w:rPr>
        <w:t xml:space="preserve"> ад</w:t>
      </w:r>
      <w:r w:rsidRPr="0009654A">
        <w:rPr>
          <w:rFonts w:eastAsia="Times New Roman"/>
          <w:szCs w:val="24"/>
          <w:lang w:val="ru-RU"/>
        </w:rPr>
        <w:t>ресу:</w:t>
      </w:r>
      <w:r>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p>
    <w:p w:rsidR="00E124E8" w:rsidRPr="001935CA" w:rsidRDefault="00E124E8" w:rsidP="00E124E8">
      <w:pPr>
        <w:spacing w:after="0" w:line="240" w:lineRule="auto"/>
        <w:jc w:val="both"/>
        <w:rPr>
          <w:rFonts w:eastAsia="Times New Roman"/>
          <w:szCs w:val="24"/>
        </w:rPr>
      </w:pPr>
      <w:r>
        <w:rPr>
          <w:rFonts w:eastAsia="Times New Roman"/>
          <w:szCs w:val="24"/>
          <w:lang w:val="sr-Cyrl-CS"/>
        </w:rPr>
        <w:t xml:space="preserve">           </w:t>
      </w:r>
      <w:r>
        <w:rPr>
          <w:rFonts w:eastAsia="Times New Roman"/>
          <w:szCs w:val="24"/>
        </w:rPr>
        <w:t xml:space="preserve">Отварање понуда обавиће се истог дана са почетком у </w:t>
      </w:r>
      <w:r w:rsidR="00455D23">
        <w:rPr>
          <w:rFonts w:eastAsia="Times New Roman"/>
          <w:szCs w:val="24"/>
          <w:lang w:val="sr-Cyrl-CS"/>
        </w:rPr>
        <w:t>12,30</w:t>
      </w:r>
      <w:r>
        <w:rPr>
          <w:rFonts w:eastAsia="Times New Roman"/>
          <w:szCs w:val="24"/>
        </w:rPr>
        <w:t xml:space="preserve"> часова.</w:t>
      </w:r>
      <w:r w:rsidRPr="001935CA">
        <w:rPr>
          <w:rFonts w:eastAsia="Times New Roman"/>
          <w:szCs w:val="24"/>
        </w:rPr>
        <w:t xml:space="preserve">    </w:t>
      </w:r>
    </w:p>
    <w:p w:rsidR="00E124E8" w:rsidRPr="00455D23" w:rsidRDefault="00E124E8" w:rsidP="00455D23">
      <w:pPr>
        <w:spacing w:after="0" w:line="240" w:lineRule="auto"/>
        <w:rPr>
          <w:rFonts w:eastAsia="Times New Roman"/>
          <w:szCs w:val="24"/>
          <w:lang w:val="sr-Cyrl-CS"/>
        </w:rPr>
      </w:pPr>
      <w:r w:rsidRPr="001935CA">
        <w:rPr>
          <w:rFonts w:eastAsia="Times New Roman"/>
          <w:szCs w:val="24"/>
        </w:rPr>
        <w:t xml:space="preserve">           Понуда се подноси непосредно лично или путем поште, на адресу Наручиоца</w:t>
      </w:r>
      <w:r>
        <w:rPr>
          <w:rFonts w:eastAsia="Times New Roman"/>
          <w:szCs w:val="24"/>
          <w:lang w:val="sr-Cyrl-CS"/>
        </w:rPr>
        <w:t>:</w:t>
      </w:r>
      <w:r w:rsidRPr="00C97DDF">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r w:rsidRPr="001935CA">
        <w:rPr>
          <w:rFonts w:eastAsia="Times New Roman"/>
          <w:szCs w:val="24"/>
          <w:lang w:val="sr-Cyrl-CS"/>
        </w:rPr>
        <w:t>, са назнаком:</w:t>
      </w:r>
    </w:p>
    <w:p w:rsidR="0094105A" w:rsidRPr="0094105A" w:rsidRDefault="0094105A" w:rsidP="0094105A">
      <w:pPr>
        <w:tabs>
          <w:tab w:val="left" w:pos="1440"/>
          <w:tab w:val="left" w:pos="4320"/>
        </w:tabs>
        <w:jc w:val="both"/>
        <w:rPr>
          <w:b/>
          <w:sz w:val="22"/>
          <w:lang w:val="sr-Cyrl-CS"/>
        </w:rPr>
      </w:pPr>
      <w:r>
        <w:rPr>
          <w:b/>
          <w:bCs/>
          <w:lang w:val="sr-Cyrl-CS"/>
        </w:rPr>
        <w:t>"</w:t>
      </w:r>
      <w:r w:rsidRPr="001935CA">
        <w:rPr>
          <w:b/>
          <w:bCs/>
          <w:lang w:val="sr-Cyrl-CS"/>
        </w:rPr>
        <w:t xml:space="preserve">Понуда за јавну набавку </w:t>
      </w:r>
      <w:r>
        <w:rPr>
          <w:b/>
          <w:sz w:val="22"/>
        </w:rPr>
        <w:t xml:space="preserve">добара – </w:t>
      </w:r>
      <w:r>
        <w:rPr>
          <w:b/>
          <w:sz w:val="22"/>
          <w:lang w:val="sr-Cyrl-CS"/>
        </w:rPr>
        <w:t>медицински намештај“</w:t>
      </w:r>
      <w:r w:rsidRPr="001935CA">
        <w:rPr>
          <w:b/>
          <w:bCs/>
          <w:lang w:val="sr-Cyrl-CS"/>
        </w:rPr>
        <w:t>број</w:t>
      </w:r>
      <w:r>
        <w:rPr>
          <w:b/>
          <w:bCs/>
          <w:lang w:val="sr-Cyrl-CS"/>
        </w:rPr>
        <w:t xml:space="preserve"> ЈНМВ 04/2014</w:t>
      </w:r>
      <w:r w:rsidRPr="001935CA">
        <w:rPr>
          <w:b/>
          <w:bCs/>
          <w:lang w:val="sr-Cyrl-CS"/>
        </w:rPr>
        <w:t xml:space="preserve"> -</w:t>
      </w:r>
      <w:r>
        <w:rPr>
          <w:b/>
          <w:bCs/>
          <w:lang w:val="sr-Cyrl-CS"/>
        </w:rPr>
        <w:t xml:space="preserve"> НЕ ОТВАРАТИ"</w:t>
      </w:r>
    </w:p>
    <w:p w:rsidR="00E124E8" w:rsidRPr="00D048E0" w:rsidRDefault="00E124E8" w:rsidP="00E124E8">
      <w:pPr>
        <w:spacing w:after="0" w:line="240" w:lineRule="auto"/>
        <w:jc w:val="both"/>
        <w:rPr>
          <w:rFonts w:eastAsia="Times New Roman"/>
          <w:bCs/>
          <w:szCs w:val="24"/>
        </w:rPr>
      </w:pPr>
      <w:r w:rsidRPr="002E0FF3">
        <w:rPr>
          <w:rFonts w:eastAsia="Times New Roman"/>
          <w:b/>
          <w:color w:val="FF0000"/>
          <w:szCs w:val="24"/>
        </w:rPr>
        <w:t xml:space="preserve">   </w:t>
      </w:r>
      <w:r w:rsidRPr="002E0FF3">
        <w:rPr>
          <w:rFonts w:eastAsia="Times New Roman"/>
          <w:bCs/>
          <w:color w:val="FF0000"/>
          <w:szCs w:val="24"/>
        </w:rPr>
        <w:t xml:space="preserve">          </w:t>
      </w:r>
      <w:r w:rsidRPr="00D048E0">
        <w:rPr>
          <w:rFonts w:eastAsia="Times New Roman"/>
          <w:bCs/>
          <w:szCs w:val="24"/>
          <w:lang w:val="sr-Cyrl-CS"/>
        </w:rPr>
        <w:t xml:space="preserve">На полеђини коверте неопходно је  навести податке о понуђачу, адресу, </w:t>
      </w:r>
      <w:r>
        <w:rPr>
          <w:rFonts w:eastAsia="Times New Roman"/>
          <w:bCs/>
          <w:szCs w:val="24"/>
          <w:lang w:val="sr-Cyrl-CS"/>
        </w:rPr>
        <w:t xml:space="preserve">број </w:t>
      </w:r>
      <w:r w:rsidRPr="00D048E0">
        <w:rPr>
          <w:rFonts w:eastAsia="Times New Roman"/>
          <w:bCs/>
          <w:szCs w:val="24"/>
          <w:lang w:val="sr-Cyrl-CS"/>
        </w:rPr>
        <w:t>телефон</w:t>
      </w:r>
      <w:r>
        <w:rPr>
          <w:rFonts w:eastAsia="Times New Roman"/>
          <w:bCs/>
          <w:szCs w:val="24"/>
          <w:lang w:val="sr-Cyrl-CS"/>
        </w:rPr>
        <w:t>а и лице</w:t>
      </w:r>
      <w:r>
        <w:rPr>
          <w:rFonts w:eastAsia="Times New Roman"/>
          <w:bCs/>
          <w:szCs w:val="24"/>
        </w:rPr>
        <w:t xml:space="preserve"> за контакт.</w:t>
      </w:r>
    </w:p>
    <w:p w:rsidR="00E124E8" w:rsidRPr="00D048E0" w:rsidRDefault="00E124E8" w:rsidP="00E124E8">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Наручилац ће по пријему одређене</w:t>
      </w:r>
      <w:r>
        <w:rPr>
          <w:rFonts w:eastAsia="Times New Roman"/>
          <w:szCs w:val="24"/>
          <w:lang w:val="sr-Cyrl-CS"/>
        </w:rPr>
        <w:t xml:space="preserve"> </w:t>
      </w:r>
      <w:r w:rsidRPr="00D048E0">
        <w:rPr>
          <w:rFonts w:eastAsia="Times New Roman"/>
          <w:szCs w:val="24"/>
        </w:rPr>
        <w:t>понуде,</w:t>
      </w:r>
      <w:r>
        <w:rPr>
          <w:rFonts w:eastAsia="Times New Roman"/>
          <w:szCs w:val="24"/>
          <w:lang w:val="sr-Cyrl-CS"/>
        </w:rPr>
        <w:t xml:space="preserve"> </w:t>
      </w:r>
      <w:r w:rsidRPr="00D048E0">
        <w:rPr>
          <w:rFonts w:eastAsia="Times New Roman"/>
          <w:szCs w:val="24"/>
        </w:rPr>
        <w:t>назначити датум и сат пријема и понуђачу, уколико захтева, издати потврду о пријему са наведеним датумом и сатом пријема.</w:t>
      </w:r>
    </w:p>
    <w:p w:rsidR="00E124E8" w:rsidRPr="00D048E0" w:rsidRDefault="00E124E8" w:rsidP="00E124E8">
      <w:pPr>
        <w:spacing w:after="0" w:line="240" w:lineRule="auto"/>
        <w:jc w:val="both"/>
        <w:rPr>
          <w:rFonts w:eastAsia="Times New Roman"/>
          <w:szCs w:val="24"/>
        </w:rPr>
      </w:pPr>
      <w:r w:rsidRPr="002E0FF3">
        <w:rPr>
          <w:rFonts w:eastAsia="Times New Roman"/>
          <w:color w:val="FF0000"/>
          <w:szCs w:val="24"/>
        </w:rPr>
        <w:t xml:space="preserve">        </w:t>
      </w:r>
      <w:r>
        <w:rPr>
          <w:rFonts w:eastAsia="Times New Roman"/>
          <w:color w:val="FF0000"/>
          <w:szCs w:val="24"/>
          <w:lang w:val="sr-Cyrl-CS"/>
        </w:rPr>
        <w:t xml:space="preserve">    </w:t>
      </w:r>
      <w:r w:rsidRPr="002E0FF3">
        <w:rPr>
          <w:rFonts w:eastAsia="Times New Roman"/>
          <w:color w:val="FF0000"/>
          <w:szCs w:val="24"/>
        </w:rPr>
        <w:t xml:space="preserve"> </w:t>
      </w:r>
      <w:r w:rsidRPr="00D048E0">
        <w:rPr>
          <w:rFonts w:eastAsia="Times New Roman"/>
          <w:szCs w:val="24"/>
        </w:rPr>
        <w:t>Понуда која није достављена Наручиоцу у року одређеном за подношење понуда, сматраће се неблаговременом.</w:t>
      </w:r>
    </w:p>
    <w:p w:rsidR="00E124E8" w:rsidRPr="00D048E0" w:rsidRDefault="00E124E8" w:rsidP="00E124E8">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попуњени, потписани и оверени од стране понуђача.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Pr>
          <w:rFonts w:eastAsia="Times New Roman"/>
          <w:szCs w:val="24"/>
          <w:lang w:val="sr-Cyrl-CS"/>
        </w:rPr>
        <w:t xml:space="preserve">    </w:t>
      </w:r>
      <w:r w:rsidRPr="00A674C0">
        <w:rPr>
          <w:rFonts w:eastAsia="Times New Roman"/>
          <w:szCs w:val="24"/>
        </w:rPr>
        <w:t>Понуда мора да садржи:</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-образац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-модел уговора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-обрасце и изјаве из конкурсне документације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-споразум о заједничком извршењу јавне набавке – у случају заједничке понуде</w:t>
      </w:r>
    </w:p>
    <w:p w:rsidR="00E124E8" w:rsidRPr="00680151" w:rsidRDefault="00E124E8" w:rsidP="00E124E8">
      <w:pPr>
        <w:spacing w:after="0" w:line="240" w:lineRule="auto"/>
        <w:jc w:val="center"/>
        <w:rPr>
          <w:rFonts w:eastAsia="Times New Roman"/>
          <w:b/>
          <w:i/>
          <w:sz w:val="22"/>
          <w:lang w:val="sr-Cyrl-CS"/>
        </w:rPr>
      </w:pPr>
    </w:p>
    <w:p w:rsidR="00E124E8" w:rsidRPr="004D3E3B" w:rsidRDefault="00E124E8" w:rsidP="00E124E8">
      <w:pPr>
        <w:spacing w:after="0" w:line="240" w:lineRule="auto"/>
        <w:jc w:val="center"/>
        <w:rPr>
          <w:rFonts w:eastAsia="Times New Roman"/>
          <w:b/>
          <w:i/>
          <w:sz w:val="20"/>
          <w:szCs w:val="20"/>
        </w:rPr>
      </w:pPr>
      <w:r w:rsidRPr="004D3E3B">
        <w:rPr>
          <w:rFonts w:eastAsia="Times New Roman"/>
          <w:b/>
          <w:i/>
          <w:sz w:val="20"/>
          <w:szCs w:val="20"/>
        </w:rPr>
        <w:t>5.3. ПОНУДА СА ВАРИЈАНТАМА</w:t>
      </w:r>
    </w:p>
    <w:p w:rsidR="00E124E8" w:rsidRPr="00A674C0" w:rsidRDefault="00E124E8" w:rsidP="00E124E8">
      <w:pPr>
        <w:spacing w:after="0" w:line="240" w:lineRule="auto"/>
        <w:jc w:val="center"/>
        <w:rPr>
          <w:rFonts w:eastAsia="Times New Roman"/>
          <w:b/>
          <w:i/>
          <w:sz w:val="22"/>
        </w:rPr>
      </w:pPr>
    </w:p>
    <w:p w:rsidR="00E124E8" w:rsidRPr="00A674C0" w:rsidRDefault="00E124E8" w:rsidP="00E124E8">
      <w:pPr>
        <w:spacing w:after="0" w:line="240" w:lineRule="auto"/>
        <w:rPr>
          <w:rFonts w:eastAsia="Times New Roman"/>
          <w:sz w:val="22"/>
        </w:rPr>
      </w:pPr>
      <w:r>
        <w:rPr>
          <w:rFonts w:eastAsia="Times New Roman"/>
          <w:sz w:val="22"/>
          <w:lang w:val="sr-Cyrl-CS"/>
        </w:rPr>
        <w:t xml:space="preserve">          </w:t>
      </w:r>
      <w:r w:rsidRPr="00A674C0">
        <w:rPr>
          <w:rFonts w:eastAsia="Times New Roman"/>
          <w:sz w:val="22"/>
        </w:rPr>
        <w:t xml:space="preserve">Понуде са варијантама нису дозвољене. </w:t>
      </w:r>
    </w:p>
    <w:p w:rsidR="00E124E8" w:rsidRPr="002E0FF3" w:rsidRDefault="00E124E8" w:rsidP="00E124E8">
      <w:pPr>
        <w:spacing w:after="0" w:line="240" w:lineRule="auto"/>
        <w:jc w:val="center"/>
        <w:rPr>
          <w:rFonts w:eastAsia="Times New Roman"/>
          <w:b/>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.4. НАЧИН ИЗМЕНЕ,  ДОПУНЕ И ОПОЗИВА ПОНУДЕ</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sidRPr="0009654A">
        <w:rPr>
          <w:rFonts w:eastAsia="Times New Roman"/>
          <w:szCs w:val="24"/>
          <w:lang w:val="ru-RU"/>
        </w:rPr>
        <w:t xml:space="preserve"> </w:t>
      </w:r>
      <w:r w:rsidRPr="00A674C0">
        <w:rPr>
          <w:rFonts w:eastAsia="Times New Roman"/>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w:t>
      </w:r>
      <w:r w:rsidRPr="00A674C0">
        <w:rPr>
          <w:rFonts w:eastAsia="Times New Roman"/>
          <w:szCs w:val="24"/>
        </w:rPr>
        <w:lastRenderedPageBreak/>
        <w:t>пуноважно ако је Наручилац примио измену, допуну или опозив понуде пре истека рока за подношење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Измена, допуна или повлачење понуде се врши на начин одређен за подношење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Понуда се не може изменити, допунити или опозвати по истеку рока за подношење понуда.</w:t>
      </w:r>
    </w:p>
    <w:p w:rsidR="00E124E8" w:rsidRPr="00A674C0" w:rsidRDefault="00E124E8" w:rsidP="00E124E8">
      <w:pPr>
        <w:spacing w:after="0" w:line="240" w:lineRule="auto"/>
        <w:rPr>
          <w:rFonts w:eastAsia="Times New Roman"/>
          <w:sz w:val="22"/>
        </w:rPr>
      </w:pPr>
      <w:r w:rsidRPr="00A674C0">
        <w:rPr>
          <w:rFonts w:eastAsia="Times New Roman"/>
          <w:szCs w:val="24"/>
        </w:rPr>
        <w:t xml:space="preserve">          По истеку рока за подношење понуда понуђач не може да повуче нити да мења своју понуду</w:t>
      </w:r>
      <w:r w:rsidRPr="00A674C0">
        <w:rPr>
          <w:rFonts w:eastAsia="Times New Roman"/>
          <w:sz w:val="22"/>
        </w:rPr>
        <w:t>.</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5.5. УЧЕСТВОВАЊЕ У ЗАЈЕДНИЧКОЈ ПОНУДИ ИЛИ КАО ПОДИЗВОЂАЧ</w:t>
      </w:r>
    </w:p>
    <w:p w:rsidR="00E124E8" w:rsidRPr="00A674C0" w:rsidRDefault="00E124E8" w:rsidP="00E124E8">
      <w:pPr>
        <w:spacing w:after="0" w:line="240" w:lineRule="auto"/>
        <w:jc w:val="center"/>
        <w:rPr>
          <w:rFonts w:eastAsia="Times New Roman"/>
          <w:b/>
          <w:i/>
          <w:szCs w:val="24"/>
          <w:u w:val="single"/>
        </w:rPr>
      </w:pPr>
    </w:p>
    <w:p w:rsidR="00E124E8" w:rsidRPr="00A674C0" w:rsidRDefault="00E124E8" w:rsidP="00E124E8">
      <w:pPr>
        <w:spacing w:after="0" w:line="240" w:lineRule="auto"/>
        <w:rPr>
          <w:rFonts w:eastAsia="Times New Roman"/>
          <w:szCs w:val="24"/>
        </w:rPr>
      </w:pPr>
      <w:r w:rsidRPr="00A674C0">
        <w:rPr>
          <w:rFonts w:eastAsia="Times New Roman"/>
          <w:szCs w:val="24"/>
        </w:rPr>
        <w:t xml:space="preserve">          Понуђач може да поднесе само једну понуду.</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124E8" w:rsidRPr="002E0FF3" w:rsidRDefault="00E124E8" w:rsidP="00E124E8">
      <w:pPr>
        <w:spacing w:after="0" w:line="240" w:lineRule="auto"/>
        <w:jc w:val="both"/>
        <w:rPr>
          <w:rFonts w:eastAsia="Times New Roman"/>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5.6. ИСПУЊЕНОСТ УСЛОВА ОД СТРАНЕ ПОДИЗВОЂАЧА</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Уколико уговор између наручиоца и понуђача буде закључен, тај подизвођач ће бити наведен у уговору.</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у потпуности одговара наручиоцу за извршење уговорне обавезе предметне јавне набавке без обзира на број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наручиоцу на његов захтев, омогући приступ код подизвођача, ради утврђивања испуњености тражених услова.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.7. ИСПУЊЕНОСТ УСЛОВА У ЗАЈЕДНИЧКОЈ ПОНУДИ</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rPr>
          <w:rFonts w:eastAsia="Times New Roman"/>
          <w:sz w:val="22"/>
        </w:rPr>
      </w:pPr>
      <w:r w:rsidRPr="00A674C0">
        <w:rPr>
          <w:rFonts w:eastAsia="Times New Roman"/>
          <w:sz w:val="22"/>
        </w:rPr>
        <w:t xml:space="preserve">               Понуду може поднети група понуђача.</w:t>
      </w:r>
    </w:p>
    <w:p w:rsidR="00E124E8" w:rsidRPr="00A674C0" w:rsidRDefault="00E124E8" w:rsidP="00E124E8">
      <w:pPr>
        <w:spacing w:after="0" w:line="240" w:lineRule="auto"/>
        <w:rPr>
          <w:rFonts w:eastAsia="Times New Roman"/>
          <w:sz w:val="22"/>
        </w:rPr>
      </w:pPr>
      <w:r w:rsidRPr="00A674C0">
        <w:rPr>
          <w:rFonts w:eastAsia="Times New Roman"/>
          <w:sz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E124E8" w:rsidRPr="00A674C0" w:rsidRDefault="00E124E8" w:rsidP="00E124E8">
      <w:pPr>
        <w:spacing w:after="0" w:line="240" w:lineRule="auto"/>
        <w:rPr>
          <w:rFonts w:eastAsia="Times New Roman"/>
          <w:sz w:val="22"/>
        </w:rPr>
      </w:pPr>
      <w:r w:rsidRPr="00A674C0">
        <w:rPr>
          <w:rFonts w:eastAsia="Times New Roman"/>
          <w:sz w:val="22"/>
        </w:rPr>
        <w:t xml:space="preserve">               Овај  споразум обавезно садржи податке из члана 81. став 4. ЗЈН  и то податке о: </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члану групе који ће бити носилац посла, односно који ће поднети понуду  и који ће заступати групу понуђача пред наручиоцем</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понуђачу који ће издати рачун</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рачуну на који ће бити извршено плаћање</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обавезама сваког од понуђач из групе понуђача за извршење уговора.</w:t>
      </w:r>
    </w:p>
    <w:p w:rsidR="00E124E8" w:rsidRPr="00A674C0" w:rsidRDefault="00E124E8" w:rsidP="00E124E8">
      <w:pPr>
        <w:spacing w:after="0" w:line="240" w:lineRule="auto"/>
        <w:contextualSpacing/>
        <w:rPr>
          <w:rFonts w:eastAsia="Times New Roman"/>
          <w:sz w:val="22"/>
        </w:rPr>
      </w:pPr>
    </w:p>
    <w:p w:rsidR="00E124E8" w:rsidRPr="00A674C0" w:rsidRDefault="00E124E8" w:rsidP="00E124E8">
      <w:pPr>
        <w:spacing w:after="0" w:line="240" w:lineRule="auto"/>
        <w:contextualSpacing/>
        <w:rPr>
          <w:rFonts w:eastAsia="Times New Roman"/>
          <w:sz w:val="22"/>
        </w:rPr>
      </w:pPr>
      <w:r w:rsidRPr="0009654A">
        <w:rPr>
          <w:rFonts w:eastAsia="Times New Roman"/>
          <w:sz w:val="22"/>
          <w:lang w:val="ru-RU"/>
        </w:rPr>
        <w:t xml:space="preserve">           </w:t>
      </w:r>
      <w:r w:rsidRPr="00A674C0">
        <w:rPr>
          <w:rFonts w:eastAsia="Times New Roman"/>
          <w:sz w:val="22"/>
        </w:rPr>
        <w:t>Сваки понуђач из групе понуђача мора да испуни обавезне услове из члана 75. став 1. тачка од 1) до 4).</w:t>
      </w:r>
    </w:p>
    <w:p w:rsidR="00E124E8" w:rsidRPr="00A674C0" w:rsidRDefault="00E124E8" w:rsidP="00E124E8">
      <w:pPr>
        <w:spacing w:after="0" w:line="240" w:lineRule="auto"/>
        <w:contextualSpacing/>
        <w:rPr>
          <w:rFonts w:eastAsia="Times New Roman"/>
          <w:sz w:val="22"/>
        </w:rPr>
      </w:pPr>
      <w:r>
        <w:rPr>
          <w:rFonts w:eastAsia="Times New Roman"/>
          <w:sz w:val="22"/>
          <w:lang w:val="sr-Cyrl-CS"/>
        </w:rPr>
        <w:t xml:space="preserve">            </w:t>
      </w:r>
      <w:r w:rsidRPr="00A674C0">
        <w:rPr>
          <w:rFonts w:eastAsia="Times New Roman"/>
          <w:sz w:val="22"/>
        </w:rPr>
        <w:t>Понуђачи из групе понуђач  одговарају неограничено солидарно према наручиоцу.</w:t>
      </w:r>
    </w:p>
    <w:p w:rsidR="00E124E8" w:rsidRPr="004C53F6" w:rsidRDefault="00E124E8" w:rsidP="00E124E8">
      <w:pPr>
        <w:spacing w:after="0" w:line="240" w:lineRule="auto"/>
        <w:contextualSpacing/>
        <w:rPr>
          <w:rFonts w:eastAsia="Times New Roman"/>
          <w:sz w:val="22"/>
          <w:lang w:val="sr-Cyrl-CS"/>
        </w:rPr>
      </w:pPr>
    </w:p>
    <w:p w:rsidR="00E124E8" w:rsidRPr="00696AA2" w:rsidRDefault="00E124E8" w:rsidP="00E124E8">
      <w:pPr>
        <w:spacing w:after="0" w:line="240" w:lineRule="auto"/>
        <w:contextualSpacing/>
        <w:jc w:val="center"/>
        <w:rPr>
          <w:rFonts w:eastAsia="Times New Roman"/>
          <w:b/>
          <w:i/>
          <w:sz w:val="20"/>
          <w:szCs w:val="20"/>
          <w:u w:val="single"/>
        </w:rPr>
      </w:pPr>
      <w:r w:rsidRPr="00696AA2">
        <w:rPr>
          <w:rFonts w:eastAsia="Times New Roman"/>
          <w:b/>
          <w:i/>
          <w:sz w:val="20"/>
          <w:szCs w:val="20"/>
          <w:u w:val="single"/>
        </w:rPr>
        <w:t>5.8.</w:t>
      </w:r>
      <w:r w:rsidRPr="00696AA2">
        <w:rPr>
          <w:rFonts w:eastAsia="Times New Roman"/>
          <w:sz w:val="20"/>
          <w:szCs w:val="20"/>
          <w:u w:val="single"/>
        </w:rPr>
        <w:t xml:space="preserve"> </w:t>
      </w:r>
      <w:r w:rsidRPr="00696AA2">
        <w:rPr>
          <w:rFonts w:eastAsia="Times New Roman"/>
          <w:b/>
          <w:i/>
          <w:sz w:val="20"/>
          <w:szCs w:val="20"/>
          <w:u w:val="single"/>
        </w:rPr>
        <w:t>ЗАХТЕВИ ОД ЗНАЧАЈА ЗА  ПРИХВАТЉИВОСТ ПОНУДЕ</w:t>
      </w:r>
    </w:p>
    <w:p w:rsidR="00E124E8" w:rsidRPr="0009654A" w:rsidRDefault="00E124E8" w:rsidP="00E124E8">
      <w:pPr>
        <w:spacing w:after="0" w:line="240" w:lineRule="auto"/>
        <w:contextualSpacing/>
        <w:rPr>
          <w:rFonts w:eastAsia="Times New Roman"/>
          <w:sz w:val="22"/>
          <w:u w:val="single"/>
          <w:lang w:val="ru-RU"/>
        </w:rPr>
      </w:pP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1.Захтев у вези начина, рока и услова плаћања</w:t>
      </w:r>
    </w:p>
    <w:p w:rsidR="00E124E8" w:rsidRPr="00342C52" w:rsidRDefault="00E124E8" w:rsidP="00E124E8">
      <w:pPr>
        <w:spacing w:after="0" w:line="240" w:lineRule="auto"/>
        <w:contextualSpacing/>
        <w:rPr>
          <w:rFonts w:eastAsia="Times New Roman"/>
          <w:color w:val="FF0000"/>
          <w:sz w:val="22"/>
        </w:rPr>
      </w:pPr>
    </w:p>
    <w:p w:rsidR="00E124E8" w:rsidRPr="004112A0" w:rsidRDefault="00E124E8" w:rsidP="00E124E8">
      <w:pPr>
        <w:spacing w:after="0" w:line="240" w:lineRule="auto"/>
        <w:jc w:val="both"/>
        <w:rPr>
          <w:rFonts w:eastAsia="Times New Roman"/>
          <w:noProof/>
          <w:szCs w:val="24"/>
          <w:lang w:val="sr-Cyrl-CS"/>
        </w:rPr>
      </w:pPr>
      <w:r w:rsidRPr="00342C52">
        <w:rPr>
          <w:rFonts w:eastAsia="Times New Roman"/>
          <w:color w:val="FF0000"/>
          <w:sz w:val="22"/>
        </w:rPr>
        <w:t xml:space="preserve">           </w:t>
      </w:r>
      <w:r w:rsidRPr="004112A0">
        <w:rPr>
          <w:rFonts w:eastAsia="Times New Roman"/>
          <w:noProof/>
          <w:szCs w:val="24"/>
          <w:lang w:val="sr-Cyrl-CS"/>
        </w:rPr>
        <w:t>Купац плаћањ</w:t>
      </w:r>
      <w:r>
        <w:rPr>
          <w:rFonts w:eastAsia="Times New Roman"/>
          <w:noProof/>
          <w:szCs w:val="24"/>
          <w:lang w:val="sr-Cyrl-CS"/>
        </w:rPr>
        <w:t xml:space="preserve">е </w:t>
      </w:r>
      <w:r w:rsidR="0094105A">
        <w:rPr>
          <w:rFonts w:eastAsia="Times New Roman"/>
          <w:noProof/>
          <w:szCs w:val="24"/>
          <w:lang w:val="sr-Cyrl-CS"/>
        </w:rPr>
        <w:t>предметних добара-медицински намештај-</w:t>
      </w:r>
      <w:r>
        <w:rPr>
          <w:rFonts w:eastAsia="Times New Roman"/>
          <w:noProof/>
          <w:szCs w:val="24"/>
          <w:lang w:val="sr-Cyrl-CS"/>
        </w:rPr>
        <w:t>, врши по испостављеном</w:t>
      </w:r>
      <w:r w:rsidRPr="004112A0">
        <w:rPr>
          <w:rFonts w:eastAsia="Times New Roman"/>
          <w:noProof/>
          <w:szCs w:val="24"/>
          <w:lang w:val="sr-Cyrl-CS"/>
        </w:rPr>
        <w:t xml:space="preserve"> рачун</w:t>
      </w:r>
      <w:r>
        <w:rPr>
          <w:rFonts w:eastAsia="Times New Roman"/>
          <w:noProof/>
          <w:szCs w:val="24"/>
          <w:lang w:val="sr-Cyrl-CS"/>
        </w:rPr>
        <w:t>у</w:t>
      </w:r>
      <w:r w:rsidRPr="004112A0">
        <w:rPr>
          <w:rFonts w:eastAsia="Times New Roman"/>
          <w:noProof/>
          <w:szCs w:val="24"/>
          <w:lang w:val="sr-Cyrl-CS"/>
        </w:rPr>
        <w:t xml:space="preserve"> за стварно издату количину на основу отпремнице</w:t>
      </w:r>
      <w:r w:rsidR="0094105A">
        <w:rPr>
          <w:rFonts w:eastAsia="Times New Roman"/>
          <w:noProof/>
          <w:szCs w:val="24"/>
          <w:lang w:val="sr-Cyrl-CS"/>
        </w:rPr>
        <w:t>.Р</w:t>
      </w:r>
      <w:r>
        <w:rPr>
          <w:rFonts w:eastAsia="Times New Roman"/>
          <w:noProof/>
          <w:szCs w:val="24"/>
          <w:lang w:val="sr-Cyrl-CS"/>
        </w:rPr>
        <w:t xml:space="preserve">ок плаћања који Купац прихвата, је </w:t>
      </w:r>
      <w:r w:rsidR="0094105A">
        <w:rPr>
          <w:rFonts w:eastAsia="Times New Roman"/>
          <w:noProof/>
          <w:color w:val="000000" w:themeColor="text1"/>
          <w:szCs w:val="24"/>
          <w:lang w:val="sr-Cyrl-CS"/>
        </w:rPr>
        <w:t xml:space="preserve">плаћање ће се обавити у законском року од </w:t>
      </w:r>
      <w:r w:rsidR="0094105A">
        <w:rPr>
          <w:rFonts w:eastAsia="Times New Roman"/>
          <w:noProof/>
          <w:szCs w:val="24"/>
          <w:lang w:val="sr-Cyrl-CS"/>
        </w:rPr>
        <w:t xml:space="preserve">дана </w:t>
      </w:r>
      <w:r>
        <w:rPr>
          <w:rFonts w:eastAsia="Times New Roman"/>
          <w:noProof/>
          <w:szCs w:val="24"/>
          <w:lang w:val="sr-Cyrl-CS"/>
        </w:rPr>
        <w:t xml:space="preserve"> пријема добара.</w:t>
      </w:r>
    </w:p>
    <w:p w:rsidR="00E124E8" w:rsidRPr="00342C52" w:rsidRDefault="00E124E8" w:rsidP="00E124E8">
      <w:pPr>
        <w:spacing w:after="0" w:line="240" w:lineRule="auto"/>
        <w:contextualSpacing/>
        <w:jc w:val="both"/>
        <w:rPr>
          <w:rFonts w:eastAsia="Times New Roman"/>
          <w:b/>
          <w:color w:val="FF0000"/>
          <w:szCs w:val="24"/>
          <w:u w:val="single"/>
        </w:rPr>
      </w:pPr>
      <w:r w:rsidRPr="00342C52">
        <w:rPr>
          <w:rFonts w:eastAsia="Times New Roman"/>
          <w:color w:val="FF0000"/>
          <w:sz w:val="22"/>
        </w:rPr>
        <w:t xml:space="preserve">  </w:t>
      </w: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 xml:space="preserve">2.Захтев у вези  рока и места  испоруке </w:t>
      </w:r>
    </w:p>
    <w:p w:rsidR="00E124E8" w:rsidRPr="00024579" w:rsidRDefault="00E124E8" w:rsidP="00E124E8">
      <w:pPr>
        <w:spacing w:after="0" w:line="240" w:lineRule="auto"/>
        <w:contextualSpacing/>
        <w:jc w:val="both"/>
        <w:rPr>
          <w:rFonts w:eastAsia="Times New Roman"/>
          <w:sz w:val="22"/>
        </w:rPr>
      </w:pPr>
      <w:r w:rsidRPr="00024579">
        <w:rPr>
          <w:rFonts w:eastAsia="Times New Roman"/>
          <w:sz w:val="22"/>
        </w:rPr>
        <w:t xml:space="preserve">          </w:t>
      </w:r>
    </w:p>
    <w:p w:rsidR="00E124E8" w:rsidRPr="00024579" w:rsidRDefault="00E124E8" w:rsidP="00E124E8">
      <w:pPr>
        <w:spacing w:after="0" w:line="240" w:lineRule="auto"/>
        <w:rPr>
          <w:rFonts w:eastAsia="Times New Roman"/>
          <w:szCs w:val="24"/>
        </w:rPr>
      </w:pPr>
      <w:r w:rsidRPr="00024579">
        <w:rPr>
          <w:rFonts w:eastAsia="Times New Roman"/>
          <w:szCs w:val="24"/>
        </w:rPr>
        <w:t xml:space="preserve">           Место испоруке је на л</w:t>
      </w:r>
      <w:r>
        <w:rPr>
          <w:rFonts w:eastAsia="Times New Roman"/>
          <w:szCs w:val="24"/>
        </w:rPr>
        <w:t xml:space="preserve">окацији </w:t>
      </w:r>
      <w:r>
        <w:rPr>
          <w:rFonts w:eastAsia="Times New Roman"/>
          <w:szCs w:val="24"/>
          <w:lang w:val="sr-Cyrl-CS"/>
        </w:rPr>
        <w:t>и</w:t>
      </w:r>
      <w:r w:rsidRPr="00024579">
        <w:rPr>
          <w:rFonts w:eastAsia="Times New Roman"/>
          <w:szCs w:val="24"/>
        </w:rPr>
        <w:t xml:space="preserve"> по налогу наручиоца.</w:t>
      </w:r>
    </w:p>
    <w:p w:rsidR="00353102" w:rsidRPr="00353102" w:rsidRDefault="00E124E8" w:rsidP="00353102">
      <w:pPr>
        <w:spacing w:after="0" w:line="240" w:lineRule="auto"/>
        <w:rPr>
          <w:rFonts w:eastAsia="Times New Roman"/>
          <w:szCs w:val="24"/>
          <w:lang w:val="sr-Cyrl-CS"/>
        </w:rPr>
      </w:pPr>
      <w:r w:rsidRPr="00024579">
        <w:rPr>
          <w:rFonts w:eastAsia="Times New Roman"/>
          <w:szCs w:val="24"/>
        </w:rPr>
        <w:t xml:space="preserve">           Испорука </w:t>
      </w:r>
      <w:r w:rsidR="00940F9F">
        <w:rPr>
          <w:rFonts w:eastAsia="Times New Roman"/>
          <w:szCs w:val="24"/>
          <w:lang w:val="sr-Cyrl-CS"/>
        </w:rPr>
        <w:t>је франко магацин</w:t>
      </w:r>
      <w:r w:rsidRPr="00024579">
        <w:rPr>
          <w:rFonts w:eastAsia="Times New Roman"/>
          <w:szCs w:val="24"/>
        </w:rPr>
        <w:t xml:space="preserve"> наруч</w:t>
      </w:r>
      <w:r w:rsidR="00940F9F">
        <w:rPr>
          <w:rFonts w:eastAsia="Times New Roman"/>
          <w:szCs w:val="24"/>
          <w:lang w:val="sr-Cyrl-CS"/>
        </w:rPr>
        <w:t>иоца</w:t>
      </w:r>
      <w:r>
        <w:rPr>
          <w:rFonts w:eastAsia="Times New Roman"/>
          <w:szCs w:val="24"/>
          <w:lang w:val="sr-Cyrl-CS"/>
        </w:rPr>
        <w:t xml:space="preserve">, на локацијама </w:t>
      </w:r>
      <w:r w:rsidR="00353102">
        <w:rPr>
          <w:rFonts w:eastAsia="Times New Roman"/>
          <w:szCs w:val="24"/>
          <w:lang w:val="sr-Cyrl-CS"/>
        </w:rPr>
        <w:t>Установа "Дом за старе и пензионере Кула"Кула,Маршала Тита бр.99</w:t>
      </w:r>
    </w:p>
    <w:p w:rsidR="00E124E8" w:rsidRPr="00024579" w:rsidRDefault="00353102" w:rsidP="00353102">
      <w:pPr>
        <w:spacing w:after="0" w:line="240" w:lineRule="auto"/>
        <w:rPr>
          <w:rFonts w:eastAsia="Times New Roman"/>
          <w:b/>
          <w:szCs w:val="24"/>
          <w:u w:val="single"/>
        </w:rPr>
      </w:pPr>
      <w:r>
        <w:rPr>
          <w:rFonts w:eastAsia="Times New Roman"/>
          <w:szCs w:val="24"/>
          <w:lang w:val="sr-Cyrl-CS"/>
        </w:rPr>
        <w:t xml:space="preserve"> </w:t>
      </w:r>
    </w:p>
    <w:p w:rsidR="00E124E8" w:rsidRPr="00463038" w:rsidRDefault="00E124E8" w:rsidP="00E124E8">
      <w:pPr>
        <w:spacing w:after="0" w:line="240" w:lineRule="auto"/>
        <w:contextualSpacing/>
        <w:rPr>
          <w:rFonts w:eastAsia="Times New Roman"/>
          <w:szCs w:val="24"/>
          <w:u w:val="single"/>
        </w:rPr>
      </w:pPr>
      <w:r w:rsidRPr="00463038">
        <w:rPr>
          <w:rFonts w:eastAsia="Times New Roman"/>
          <w:szCs w:val="24"/>
          <w:u w:val="single"/>
        </w:rPr>
        <w:t>Захтев у</w:t>
      </w:r>
      <w:r>
        <w:rPr>
          <w:rFonts w:eastAsia="Times New Roman"/>
          <w:szCs w:val="24"/>
          <w:u w:val="single"/>
          <w:lang w:val="sr-Cyrl-CS"/>
        </w:rPr>
        <w:t xml:space="preserve"> </w:t>
      </w:r>
      <w:r w:rsidRPr="00463038">
        <w:rPr>
          <w:rFonts w:eastAsia="Times New Roman"/>
          <w:szCs w:val="24"/>
          <w:u w:val="single"/>
        </w:rPr>
        <w:t>погледу важења понуде</w:t>
      </w:r>
    </w:p>
    <w:p w:rsidR="00E124E8" w:rsidRPr="00463038" w:rsidRDefault="00E124E8" w:rsidP="00E124E8">
      <w:pPr>
        <w:spacing w:after="0" w:line="240" w:lineRule="auto"/>
        <w:rPr>
          <w:rFonts w:eastAsia="Times New Roman"/>
          <w:szCs w:val="24"/>
          <w:u w:val="single"/>
        </w:rPr>
      </w:pPr>
      <w:r>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Pr>
          <w:rFonts w:eastAsia="Times New Roman"/>
          <w:szCs w:val="24"/>
          <w:lang w:val="sr-Cyrl-CS"/>
        </w:rPr>
        <w:t>3</w:t>
      </w:r>
      <w:r w:rsidRPr="00463038">
        <w:rPr>
          <w:rFonts w:eastAsia="Times New Roman"/>
          <w:szCs w:val="24"/>
        </w:rPr>
        <w:t>0 дана од отварања понуда</w:t>
      </w:r>
      <w:r w:rsidRPr="00463038">
        <w:rPr>
          <w:rFonts w:eastAsia="Times New Roman"/>
          <w:szCs w:val="24"/>
          <w:u w:val="single"/>
        </w:rPr>
        <w:t>.</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Понуђач који прихвати захтев за продужење рока важења понуде не може мењати понуду.</w:t>
      </w:r>
    </w:p>
    <w:p w:rsidR="00E124E8" w:rsidRPr="00463038" w:rsidRDefault="00E124E8" w:rsidP="00E124E8">
      <w:pPr>
        <w:spacing w:after="0" w:line="240" w:lineRule="auto"/>
        <w:rPr>
          <w:rFonts w:eastAsia="Times New Roman"/>
          <w:b/>
          <w:szCs w:val="24"/>
        </w:rPr>
      </w:pPr>
    </w:p>
    <w:p w:rsidR="00E124E8" w:rsidRPr="004C53F6" w:rsidRDefault="00E124E8" w:rsidP="00E124E8">
      <w:pPr>
        <w:spacing w:after="0" w:line="240" w:lineRule="auto"/>
        <w:jc w:val="center"/>
        <w:rPr>
          <w:rFonts w:eastAsia="Times New Roman"/>
          <w:b/>
          <w:i/>
          <w:sz w:val="20"/>
          <w:szCs w:val="20"/>
          <w:u w:val="single"/>
        </w:rPr>
      </w:pPr>
      <w:r w:rsidRPr="004C53F6">
        <w:rPr>
          <w:rFonts w:eastAsia="Times New Roman"/>
          <w:b/>
          <w:i/>
          <w:sz w:val="20"/>
          <w:szCs w:val="20"/>
          <w:u w:val="single"/>
        </w:rPr>
        <w:t>5.9. ВАЛУТА И НАЧИН НА КОЈИ МОРА ДА БУДЕ НАВЕДЕНА И ИЗРАЖЕНА ЦЕНА У ПОНУДИ</w:t>
      </w:r>
    </w:p>
    <w:p w:rsidR="00E124E8" w:rsidRPr="002E0FF3" w:rsidRDefault="00E124E8" w:rsidP="00E124E8">
      <w:pPr>
        <w:spacing w:after="0" w:line="240" w:lineRule="auto"/>
        <w:rPr>
          <w:rFonts w:eastAsia="Times New Roman"/>
          <w:b/>
          <w:color w:val="FF0000"/>
          <w:szCs w:val="24"/>
        </w:rPr>
      </w:pPr>
    </w:p>
    <w:p w:rsidR="00E124E8" w:rsidRPr="00463038" w:rsidRDefault="00E124E8" w:rsidP="000B107A">
      <w:pPr>
        <w:spacing w:after="0" w:line="240" w:lineRule="auto"/>
        <w:ind w:firstLine="720"/>
        <w:jc w:val="both"/>
        <w:rPr>
          <w:rFonts w:eastAsia="Times New Roman"/>
          <w:szCs w:val="24"/>
        </w:rPr>
      </w:pPr>
      <w:r w:rsidRPr="00463038">
        <w:rPr>
          <w:rFonts w:eastAsia="Times New Roman"/>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E124E8" w:rsidRPr="00463038" w:rsidRDefault="00E124E8" w:rsidP="00E124E8">
      <w:pPr>
        <w:spacing w:after="0" w:line="240" w:lineRule="auto"/>
        <w:ind w:right="-113"/>
        <w:jc w:val="both"/>
        <w:rPr>
          <w:rFonts w:eastAsia="Times New Roman"/>
          <w:bCs/>
          <w:szCs w:val="24"/>
          <w:lang w:val="sr-Cyrl-CS"/>
        </w:rPr>
      </w:pPr>
      <w:r w:rsidRPr="00463038">
        <w:rPr>
          <w:rFonts w:eastAsia="Times New Roman"/>
          <w:bCs/>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E124E8" w:rsidRPr="00463038" w:rsidRDefault="00E124E8" w:rsidP="00E124E8">
      <w:pPr>
        <w:spacing w:after="0" w:line="240" w:lineRule="auto"/>
        <w:ind w:right="-113"/>
        <w:jc w:val="both"/>
        <w:rPr>
          <w:rFonts w:eastAsia="Times New Roman"/>
          <w:szCs w:val="24"/>
          <w:u w:val="single"/>
        </w:rPr>
      </w:pPr>
      <w:r w:rsidRPr="00463038">
        <w:rPr>
          <w:rFonts w:eastAsia="Times New Roman"/>
          <w:bCs/>
          <w:szCs w:val="24"/>
          <w:lang w:val="sr-Cyrl-CS"/>
        </w:rPr>
        <w:t xml:space="preserve">             </w:t>
      </w: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6.</w:t>
      </w:r>
      <w:r w:rsidR="00E124E8" w:rsidRPr="004C53F6">
        <w:rPr>
          <w:rFonts w:eastAsia="Times New Roman"/>
          <w:b/>
          <w:i/>
          <w:sz w:val="20"/>
          <w:szCs w:val="20"/>
          <w:u w:val="single"/>
        </w:rPr>
        <w:t>ПОДАЦИ О ОРГАНИМА  КОД  КОЈИХ СЕ МОГУ ДОБИТИ ПОДАЦИ У ВЕЗИ СА ИЗВРШЕЊЕМ УГОВОРА КАДА ЈЕ ПОЗИВ ОБЈАВЉЕН  НА  СТРАНОМ ЈЕЗИКУ</w:t>
      </w:r>
    </w:p>
    <w:p w:rsidR="00E124E8" w:rsidRPr="00463038" w:rsidRDefault="00E124E8" w:rsidP="00E124E8">
      <w:pPr>
        <w:spacing w:after="0" w:line="240" w:lineRule="auto"/>
        <w:contextualSpacing/>
        <w:rPr>
          <w:rFonts w:eastAsia="Times New Roman"/>
          <w:b/>
          <w:i/>
          <w:sz w:val="22"/>
          <w:u w:val="single"/>
        </w:rPr>
      </w:pPr>
    </w:p>
    <w:p w:rsidR="00E124E8" w:rsidRPr="00463038" w:rsidRDefault="00E124E8" w:rsidP="00E124E8">
      <w:pPr>
        <w:spacing w:after="0" w:line="240" w:lineRule="auto"/>
        <w:contextualSpacing/>
        <w:rPr>
          <w:rFonts w:eastAsia="Times New Roman"/>
          <w:szCs w:val="24"/>
        </w:rPr>
      </w:pPr>
      <w:r w:rsidRPr="00463038">
        <w:rPr>
          <w:rFonts w:eastAsia="Times New Roman"/>
          <w:szCs w:val="24"/>
        </w:rPr>
        <w:t>Позив у предметној јавној набавци није об</w:t>
      </w:r>
      <w:r>
        <w:rPr>
          <w:rFonts w:eastAsia="Times New Roman"/>
          <w:szCs w:val="24"/>
        </w:rPr>
        <w:t>ја</w:t>
      </w:r>
      <w:r w:rsidRPr="00463038">
        <w:rPr>
          <w:rFonts w:eastAsia="Times New Roman"/>
          <w:szCs w:val="24"/>
        </w:rPr>
        <w:t>вљен на страном језику.</w:t>
      </w:r>
    </w:p>
    <w:p w:rsidR="00E124E8" w:rsidRPr="0042002C" w:rsidRDefault="00E124E8" w:rsidP="00E124E8">
      <w:pPr>
        <w:spacing w:after="0" w:line="240" w:lineRule="auto"/>
        <w:contextualSpacing/>
        <w:rPr>
          <w:rFonts w:eastAsia="Times New Roman"/>
          <w:szCs w:val="24"/>
          <w:lang w:val="sr-Cyrl-CS"/>
        </w:rPr>
      </w:pPr>
    </w:p>
    <w:p w:rsidR="00E124E8" w:rsidRPr="005E6776" w:rsidRDefault="00E124E8" w:rsidP="00E124E8">
      <w:pPr>
        <w:spacing w:after="0" w:line="240" w:lineRule="auto"/>
        <w:contextualSpacing/>
        <w:rPr>
          <w:rFonts w:eastAsia="Times New Roman"/>
          <w:sz w:val="22"/>
          <w:lang w:val="sr-Cyrl-CS"/>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7.</w:t>
      </w:r>
      <w:r w:rsidR="00E124E8" w:rsidRPr="004C53F6">
        <w:rPr>
          <w:rFonts w:eastAsia="Times New Roman"/>
          <w:b/>
          <w:i/>
          <w:sz w:val="20"/>
          <w:szCs w:val="20"/>
          <w:u w:val="single"/>
        </w:rPr>
        <w:t>ОДРЕЂИВАЊЕ ПОВЕРЉИВОСТИ</w:t>
      </w:r>
    </w:p>
    <w:p w:rsidR="00E124E8" w:rsidRPr="004C53F6" w:rsidRDefault="00E124E8" w:rsidP="00E124E8">
      <w:pPr>
        <w:spacing w:after="0" w:line="240" w:lineRule="auto"/>
        <w:contextualSpacing/>
        <w:rPr>
          <w:rFonts w:eastAsia="Times New Roman"/>
          <w:b/>
          <w:i/>
          <w:sz w:val="20"/>
          <w:szCs w:val="20"/>
          <w:u w:val="single"/>
        </w:rPr>
      </w:pPr>
    </w:p>
    <w:p w:rsidR="00E124E8" w:rsidRDefault="00E124E8" w:rsidP="00E124E8">
      <w:pPr>
        <w:spacing w:after="0" w:line="240" w:lineRule="auto"/>
        <w:contextualSpacing/>
        <w:rPr>
          <w:rFonts w:eastAsia="Times New Roman"/>
          <w:sz w:val="22"/>
        </w:rPr>
      </w:pPr>
      <w:r w:rsidRPr="00463038">
        <w:rPr>
          <w:rFonts w:eastAsia="Times New Roman"/>
          <w:sz w:val="22"/>
        </w:rPr>
        <w:t>Предметна јавна набавка не садржи поверљиве информације које наручилац ставља на располагање.</w:t>
      </w:r>
    </w:p>
    <w:p w:rsidR="00F80553" w:rsidRPr="0009654A" w:rsidRDefault="00F80553" w:rsidP="00E124E8">
      <w:pPr>
        <w:spacing w:after="0" w:line="240" w:lineRule="auto"/>
        <w:contextualSpacing/>
        <w:rPr>
          <w:rFonts w:eastAsia="Times New Roman"/>
          <w:sz w:val="22"/>
          <w:lang w:val="ru-RU"/>
        </w:rPr>
      </w:pPr>
    </w:p>
    <w:p w:rsidR="00E124E8" w:rsidRPr="004C53F6" w:rsidRDefault="00E124E8" w:rsidP="00E124E8">
      <w:pPr>
        <w:spacing w:after="0" w:line="240" w:lineRule="auto"/>
        <w:jc w:val="center"/>
        <w:rPr>
          <w:rFonts w:eastAsia="Times New Roman"/>
          <w:b/>
          <w:i/>
          <w:sz w:val="20"/>
          <w:szCs w:val="20"/>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8.</w:t>
      </w:r>
      <w:r w:rsidR="00E124E8" w:rsidRPr="004C53F6">
        <w:rPr>
          <w:rFonts w:eastAsia="Times New Roman"/>
          <w:b/>
          <w:i/>
          <w:sz w:val="20"/>
          <w:szCs w:val="20"/>
          <w:u w:val="single"/>
        </w:rPr>
        <w:t>ДОДАТНЕ ИНФОРМАЦИЈЕ И ПОЈАШЊЕЊА У ВЕЗИ СА ПРИПРЕМАЊЕМ ПОНУДЕ</w:t>
      </w:r>
    </w:p>
    <w:p w:rsidR="00E124E8" w:rsidRPr="004C53F6" w:rsidRDefault="00E124E8" w:rsidP="00E124E8">
      <w:pPr>
        <w:spacing w:after="0" w:line="240" w:lineRule="auto"/>
        <w:jc w:val="center"/>
        <w:rPr>
          <w:rFonts w:eastAsia="Times New Roman"/>
          <w:b/>
          <w:i/>
          <w:sz w:val="20"/>
          <w:szCs w:val="20"/>
          <w:u w:val="single"/>
        </w:rPr>
      </w:pP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Заинтересовано лице може </w:t>
      </w:r>
      <w:r w:rsidRPr="00463038">
        <w:rPr>
          <w:rFonts w:eastAsia="Times New Roman"/>
          <w:i/>
          <w:sz w:val="22"/>
        </w:rPr>
        <w:t>у писаном облику путем поште на адресу наручиоца, елктронске поште на е-mail</w:t>
      </w:r>
      <w:r w:rsidRPr="0009654A">
        <w:rPr>
          <w:rFonts w:eastAsia="Times New Roman"/>
          <w:i/>
          <w:sz w:val="22"/>
          <w:lang w:val="ru-RU"/>
        </w:rPr>
        <w:t xml:space="preserve"> </w:t>
      </w:r>
      <w:r w:rsidR="00353102">
        <w:rPr>
          <w:rFonts w:eastAsia="Times New Roman"/>
          <w:szCs w:val="24"/>
          <w:lang w:val="sr-Latn-CS"/>
        </w:rPr>
        <w:t>dsk.kula@gmail.com</w:t>
      </w:r>
      <w:r>
        <w:rPr>
          <w:rFonts w:eastAsia="Times New Roman"/>
          <w:szCs w:val="24"/>
          <w:lang w:val="sr-Latn-CS"/>
        </w:rPr>
        <w:t xml:space="preserve"> </w:t>
      </w:r>
      <w:r>
        <w:rPr>
          <w:rFonts w:eastAsia="Times New Roman"/>
          <w:i/>
          <w:sz w:val="22"/>
        </w:rPr>
        <w:t xml:space="preserve">или факсом на број </w:t>
      </w:r>
      <w:r w:rsidR="00353102">
        <w:rPr>
          <w:rFonts w:eastAsia="Times New Roman"/>
          <w:i/>
          <w:sz w:val="22"/>
        </w:rPr>
        <w:t>025/728-150</w:t>
      </w:r>
      <w:r w:rsidRPr="00463038">
        <w:rPr>
          <w:rFonts w:eastAsia="Times New Roman"/>
          <w:i/>
          <w:sz w:val="22"/>
        </w:rPr>
        <w:t xml:space="preserve"> </w:t>
      </w:r>
      <w:r w:rsidRPr="00463038">
        <w:rPr>
          <w:rFonts w:eastAsia="Times New Roman"/>
          <w:sz w:val="22"/>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E124E8" w:rsidRPr="00463038" w:rsidRDefault="00E124E8" w:rsidP="00E124E8">
      <w:pPr>
        <w:spacing w:after="0" w:line="240" w:lineRule="auto"/>
        <w:jc w:val="both"/>
        <w:rPr>
          <w:rFonts w:eastAsia="Times New Roman"/>
          <w:sz w:val="22"/>
        </w:rPr>
      </w:pPr>
      <w:r w:rsidRPr="00463038">
        <w:rPr>
          <w:rFonts w:eastAsia="Times New Roman"/>
          <w:sz w:val="22"/>
        </w:rPr>
        <w:lastRenderedPageBreak/>
        <w:t xml:space="preserve">            Наручилац ће заинтересованом лицу (понуђачу) у писаном облику  у року од три дана  од дана пријема</w:t>
      </w:r>
      <w:r>
        <w:rPr>
          <w:rFonts w:eastAsia="Times New Roman"/>
          <w:sz w:val="22"/>
        </w:rPr>
        <w:t xml:space="preserve"> захтева и истовремено ту инфор</w:t>
      </w:r>
      <w:r w:rsidRPr="00463038">
        <w:rPr>
          <w:rFonts w:eastAsia="Times New Roman"/>
          <w:sz w:val="22"/>
        </w:rPr>
        <w:t>м</w:t>
      </w:r>
      <w:r>
        <w:rPr>
          <w:rFonts w:eastAsia="Times New Roman"/>
          <w:sz w:val="22"/>
          <w:lang w:val="sr-Cyrl-CS"/>
        </w:rPr>
        <w:t>а</w:t>
      </w:r>
      <w:r w:rsidRPr="00463038">
        <w:rPr>
          <w:rFonts w:eastAsia="Times New Roman"/>
          <w:sz w:val="22"/>
        </w:rPr>
        <w:t>цију објавити на Порталу јавних набавки и на својој интернет страници.</w:t>
      </w:r>
    </w:p>
    <w:p w:rsidR="00353102" w:rsidRPr="00353102" w:rsidRDefault="00E124E8" w:rsidP="00353102">
      <w:pPr>
        <w:spacing w:after="0" w:line="240" w:lineRule="auto"/>
        <w:rPr>
          <w:rFonts w:eastAsia="Times New Roman"/>
          <w:szCs w:val="24"/>
          <w:lang w:val="sr-Cyrl-CS"/>
        </w:rPr>
      </w:pPr>
      <w:r w:rsidRPr="002E0FF3">
        <w:rPr>
          <w:rFonts w:eastAsia="Times New Roman"/>
          <w:color w:val="FF0000"/>
          <w:sz w:val="22"/>
        </w:rPr>
        <w:t xml:space="preserve">            </w:t>
      </w:r>
      <w:r w:rsidRPr="00463038">
        <w:rPr>
          <w:rFonts w:eastAsia="Times New Roman"/>
          <w:sz w:val="22"/>
        </w:rPr>
        <w:t>Додатне информације и појашњења упућују се са напоменом „Захтев за додатним информацијама  или појашњењима конкурсне докуменатације,</w:t>
      </w:r>
      <w:r>
        <w:rPr>
          <w:rFonts w:eastAsia="Times New Roman"/>
          <w:sz w:val="22"/>
          <w:lang w:val="sr-Cyrl-CS"/>
        </w:rPr>
        <w:t xml:space="preserve"> </w:t>
      </w:r>
      <w:r>
        <w:rPr>
          <w:rFonts w:eastAsia="Times New Roman"/>
          <w:sz w:val="22"/>
        </w:rPr>
        <w:t>ЈН</w:t>
      </w:r>
      <w:r w:rsidR="00353102">
        <w:rPr>
          <w:rFonts w:eastAsia="Times New Roman"/>
          <w:sz w:val="22"/>
          <w:lang w:val="sr-Cyrl-CS"/>
        </w:rPr>
        <w:t>МВ</w:t>
      </w:r>
      <w:r>
        <w:rPr>
          <w:rFonts w:eastAsia="Times New Roman"/>
          <w:sz w:val="22"/>
        </w:rPr>
        <w:t xml:space="preserve"> бр.</w:t>
      </w:r>
      <w:r w:rsidR="007B1746">
        <w:rPr>
          <w:rFonts w:eastAsia="Times New Roman"/>
          <w:sz w:val="22"/>
          <w:lang w:val="sr-Cyrl-CS"/>
        </w:rPr>
        <w:t>04</w:t>
      </w:r>
      <w:r w:rsidR="00353102">
        <w:rPr>
          <w:rFonts w:eastAsia="Times New Roman"/>
          <w:sz w:val="22"/>
          <w:lang w:val="sr-Cyrl-CS"/>
        </w:rPr>
        <w:t>/2014</w:t>
      </w:r>
      <w:r w:rsidRPr="00463038">
        <w:rPr>
          <w:rFonts w:eastAsia="Times New Roman"/>
          <w:sz w:val="22"/>
        </w:rPr>
        <w:t xml:space="preserve"> на адресу</w:t>
      </w:r>
      <w:r>
        <w:rPr>
          <w:rFonts w:eastAsia="Times New Roman"/>
          <w:sz w:val="22"/>
          <w:lang w:val="sr-Cyrl-CS"/>
        </w:rPr>
        <w:t>:</w:t>
      </w:r>
      <w:r>
        <w:rPr>
          <w:rFonts w:eastAsia="Times New Roman"/>
          <w:sz w:val="22"/>
        </w:rPr>
        <w:t xml:space="preserve"> </w:t>
      </w:r>
      <w:r w:rsidR="00353102">
        <w:rPr>
          <w:rFonts w:eastAsia="Times New Roman"/>
          <w:szCs w:val="24"/>
          <w:lang w:val="sr-Cyrl-CS"/>
        </w:rPr>
        <w:t>Установа "Дом за старе и пензионере Кула"Кула,Маршала Тита бр.99.</w:t>
      </w:r>
    </w:p>
    <w:p w:rsidR="00E124E8" w:rsidRPr="00353102" w:rsidRDefault="00E124E8" w:rsidP="00353102">
      <w:pPr>
        <w:spacing w:after="0" w:line="240" w:lineRule="auto"/>
        <w:rPr>
          <w:rFonts w:eastAsia="Times New Roman"/>
          <w:szCs w:val="24"/>
          <w:lang w:val="sr-Cyrl-CS"/>
        </w:rPr>
      </w:pPr>
      <w:r w:rsidRPr="00463038">
        <w:rPr>
          <w:rFonts w:eastAsia="Times New Roman"/>
          <w:sz w:val="22"/>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По истеку рока предвиђеног за подношење понуда наручилац не може да мења нити да допуњује конкурсну документацију.</w:t>
      </w:r>
    </w:p>
    <w:p w:rsidR="00E124E8" w:rsidRPr="002E0FF3" w:rsidRDefault="00E124E8" w:rsidP="00E124E8">
      <w:pPr>
        <w:spacing w:after="0" w:line="240" w:lineRule="auto"/>
        <w:jc w:val="both"/>
        <w:rPr>
          <w:rFonts w:eastAsia="Times New Roman"/>
          <w:color w:val="FF0000"/>
          <w:sz w:val="22"/>
        </w:rPr>
      </w:pPr>
      <w:r w:rsidRPr="00463038">
        <w:rPr>
          <w:rFonts w:eastAsia="Times New Roman"/>
          <w:sz w:val="22"/>
        </w:rPr>
        <w:t xml:space="preserve">            Тражење додатних информација или појашњења телефоном није дозвољено</w:t>
      </w:r>
      <w:r w:rsidRPr="002E0FF3">
        <w:rPr>
          <w:rFonts w:eastAsia="Times New Roman"/>
          <w:color w:val="FF0000"/>
          <w:sz w:val="22"/>
        </w:rPr>
        <w:t xml:space="preserve">. </w:t>
      </w:r>
    </w:p>
    <w:p w:rsidR="00E124E8" w:rsidRDefault="00E124E8" w:rsidP="00E124E8">
      <w:pPr>
        <w:spacing w:after="0" w:line="240" w:lineRule="auto"/>
        <w:jc w:val="both"/>
        <w:rPr>
          <w:rFonts w:eastAsia="Times New Roman"/>
          <w:sz w:val="22"/>
        </w:rPr>
      </w:pPr>
      <w:r w:rsidRPr="00463038">
        <w:rPr>
          <w:rFonts w:eastAsia="Times New Roman"/>
          <w:sz w:val="22"/>
        </w:rPr>
        <w:t xml:space="preserve">             Комуникација у поступку јавне наб</w:t>
      </w:r>
      <w:r>
        <w:rPr>
          <w:rFonts w:eastAsia="Times New Roman"/>
          <w:sz w:val="22"/>
          <w:lang w:val="sr-Cyrl-CS"/>
        </w:rPr>
        <w:t>а</w:t>
      </w:r>
      <w:r>
        <w:rPr>
          <w:rFonts w:eastAsia="Times New Roman"/>
          <w:sz w:val="22"/>
        </w:rPr>
        <w:t>в</w:t>
      </w:r>
      <w:r w:rsidRPr="00463038">
        <w:rPr>
          <w:rFonts w:eastAsia="Times New Roman"/>
          <w:sz w:val="22"/>
        </w:rPr>
        <w:t xml:space="preserve">ке врши се искључиво на начин описан у члану 20.  Закона. </w:t>
      </w:r>
    </w:p>
    <w:p w:rsidR="00F80553" w:rsidRPr="00463038" w:rsidRDefault="00F80553" w:rsidP="00E124E8">
      <w:pPr>
        <w:spacing w:after="0" w:line="240" w:lineRule="auto"/>
        <w:jc w:val="both"/>
        <w:rPr>
          <w:rFonts w:eastAsia="Times New Roman"/>
          <w:b/>
          <w:i/>
          <w:sz w:val="22"/>
          <w:u w:val="single"/>
        </w:rPr>
      </w:pPr>
    </w:p>
    <w:p w:rsidR="00E124E8" w:rsidRPr="00463038" w:rsidRDefault="00E124E8" w:rsidP="00E124E8">
      <w:pPr>
        <w:spacing w:after="0" w:line="240" w:lineRule="auto"/>
        <w:jc w:val="center"/>
        <w:rPr>
          <w:rFonts w:eastAsia="Times New Roman"/>
          <w:b/>
          <w:i/>
          <w:sz w:val="22"/>
          <w:u w:val="single"/>
        </w:rPr>
      </w:pPr>
    </w:p>
    <w:p w:rsidR="00E124E8" w:rsidRPr="00A966E3"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9.</w:t>
      </w:r>
      <w:r w:rsidR="00E124E8" w:rsidRPr="00A966E3">
        <w:rPr>
          <w:rFonts w:eastAsia="Times New Roman"/>
          <w:b/>
          <w:i/>
          <w:sz w:val="20"/>
          <w:szCs w:val="20"/>
          <w:u w:val="single"/>
        </w:rPr>
        <w:t>ДОДАТНА ОБЈАШЊЕЊА КОНТРОЛА И ДОПУШТЕНЕ ИСПРАВКЕ</w:t>
      </w:r>
    </w:p>
    <w:p w:rsidR="00E124E8" w:rsidRPr="00463038" w:rsidRDefault="00E124E8" w:rsidP="00E124E8">
      <w:pPr>
        <w:spacing w:after="0" w:line="240" w:lineRule="auto"/>
        <w:contextualSpacing/>
        <w:jc w:val="center"/>
        <w:rPr>
          <w:rFonts w:eastAsia="Times New Roman"/>
          <w:b/>
          <w:i/>
          <w:sz w:val="22"/>
          <w:u w:val="single"/>
        </w:rPr>
      </w:pP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У случају разлике између јединичне и укупне цене, меродавна</w:t>
      </w:r>
      <w:r>
        <w:rPr>
          <w:rFonts w:eastAsia="Times New Roman"/>
          <w:sz w:val="22"/>
          <w:lang w:val="sr-Cyrl-CS"/>
        </w:rPr>
        <w:t xml:space="preserve"> </w:t>
      </w:r>
      <w:r w:rsidRPr="00463038">
        <w:rPr>
          <w:rFonts w:eastAsia="Times New Roman"/>
          <w:sz w:val="22"/>
        </w:rPr>
        <w:t>је јединична цена.</w:t>
      </w:r>
    </w:p>
    <w:p w:rsidR="00E124E8" w:rsidRDefault="00E124E8" w:rsidP="00E124E8">
      <w:pPr>
        <w:spacing w:after="0" w:line="240" w:lineRule="auto"/>
        <w:contextualSpacing/>
        <w:jc w:val="both"/>
        <w:rPr>
          <w:rFonts w:eastAsia="Times New Roman"/>
          <w:sz w:val="22"/>
        </w:rPr>
      </w:pPr>
      <w:r w:rsidRPr="00463038">
        <w:rPr>
          <w:rFonts w:eastAsia="Times New Roman"/>
          <w:sz w:val="22"/>
        </w:rPr>
        <w:t xml:space="preserve">            Ако се понуђач </w:t>
      </w:r>
      <w:r>
        <w:rPr>
          <w:rFonts w:eastAsia="Times New Roman"/>
          <w:sz w:val="22"/>
          <w:lang w:val="sr-Cyrl-CS"/>
        </w:rPr>
        <w:t xml:space="preserve">не </w:t>
      </w:r>
      <w:r w:rsidRPr="00463038">
        <w:rPr>
          <w:rFonts w:eastAsia="Times New Roman"/>
          <w:sz w:val="22"/>
        </w:rPr>
        <w:t>сагласи</w:t>
      </w:r>
      <w:r>
        <w:rPr>
          <w:rFonts w:eastAsia="Times New Roman"/>
          <w:sz w:val="22"/>
        </w:rPr>
        <w:t xml:space="preserve"> са исправком рачунских грешака</w:t>
      </w:r>
      <w:r>
        <w:rPr>
          <w:rFonts w:eastAsia="Times New Roman"/>
          <w:sz w:val="22"/>
          <w:lang w:val="sr-Cyrl-CS"/>
        </w:rPr>
        <w:t>,</w:t>
      </w:r>
      <w:r w:rsidRPr="00463038">
        <w:rPr>
          <w:rFonts w:eastAsia="Times New Roman"/>
          <w:sz w:val="22"/>
        </w:rPr>
        <w:t xml:space="preserve"> наручилац ће његову понуду одбити као неприхватљиву.</w:t>
      </w:r>
    </w:p>
    <w:p w:rsidR="00F80553" w:rsidRPr="00463038" w:rsidRDefault="00F80553" w:rsidP="00E124E8">
      <w:pPr>
        <w:spacing w:after="0" w:line="240" w:lineRule="auto"/>
        <w:contextualSpacing/>
        <w:jc w:val="both"/>
        <w:rPr>
          <w:rFonts w:eastAsia="Times New Roman"/>
          <w:sz w:val="22"/>
        </w:rPr>
      </w:pPr>
    </w:p>
    <w:p w:rsidR="00E124E8" w:rsidRPr="0009654A" w:rsidRDefault="00E124E8" w:rsidP="00E124E8">
      <w:pPr>
        <w:spacing w:after="0" w:line="240" w:lineRule="auto"/>
        <w:jc w:val="center"/>
        <w:rPr>
          <w:rFonts w:eastAsia="Times New Roman"/>
          <w:b/>
          <w:i/>
          <w:sz w:val="22"/>
          <w:u w:val="single"/>
          <w:lang w:val="ru-RU"/>
        </w:rPr>
      </w:pPr>
    </w:p>
    <w:p w:rsidR="00E124E8" w:rsidRPr="00A966E3"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10</w:t>
      </w:r>
      <w:r w:rsidR="00E124E8" w:rsidRPr="00A966E3">
        <w:rPr>
          <w:rFonts w:eastAsia="Times New Roman"/>
          <w:b/>
          <w:i/>
          <w:sz w:val="20"/>
          <w:szCs w:val="20"/>
          <w:u w:val="single"/>
        </w:rPr>
        <w:t>ДОДАТНО ОБЕЗБЕЂЕЊЕ ИСПУЊЕЊА –НЕГАТИВНЕ РЕФЕРЕНЦЕ</w:t>
      </w:r>
    </w:p>
    <w:p w:rsidR="00E124E8" w:rsidRPr="00463038" w:rsidRDefault="00E124E8" w:rsidP="00E124E8">
      <w:pPr>
        <w:spacing w:after="0" w:line="240" w:lineRule="auto"/>
        <w:jc w:val="center"/>
        <w:rPr>
          <w:rFonts w:eastAsia="Times New Roman"/>
          <w:b/>
          <w:sz w:val="22"/>
          <w:u w:val="single"/>
        </w:rPr>
      </w:pPr>
    </w:p>
    <w:p w:rsidR="00E124E8" w:rsidRPr="006947B8" w:rsidRDefault="00E124E8" w:rsidP="00E124E8">
      <w:pPr>
        <w:spacing w:after="0" w:line="240" w:lineRule="auto"/>
        <w:jc w:val="both"/>
        <w:rPr>
          <w:rFonts w:eastAsia="Times New Roman"/>
          <w:szCs w:val="24"/>
        </w:rPr>
      </w:pPr>
      <w:r w:rsidRPr="00463038">
        <w:rPr>
          <w:rFonts w:eastAsia="Times New Roman"/>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Pr>
          <w:rFonts w:eastAsia="Times New Roman"/>
          <w:szCs w:val="24"/>
          <w:lang w:val="sr-Cyrl-CS"/>
        </w:rPr>
        <w:t>т</w:t>
      </w:r>
      <w:r>
        <w:rPr>
          <w:rFonts w:eastAsia="Times New Roman"/>
          <w:szCs w:val="24"/>
        </w:rPr>
        <w:t>и уговора</w:t>
      </w:r>
      <w:r>
        <w:rPr>
          <w:rFonts w:eastAsia="Times New Roman"/>
          <w:szCs w:val="24"/>
          <w:lang w:val="sr-Cyrl-CS"/>
        </w:rPr>
        <w:t xml:space="preserve"> са</w:t>
      </w:r>
      <w:r>
        <w:rPr>
          <w:rFonts w:eastAsia="Times New Roman"/>
          <w:szCs w:val="24"/>
        </w:rPr>
        <w:t xml:space="preserve"> ПДВ-</w:t>
      </w:r>
      <w:r>
        <w:rPr>
          <w:rFonts w:eastAsia="Times New Roman"/>
          <w:szCs w:val="24"/>
          <w:lang w:val="sr-Cyrl-CS"/>
        </w:rPr>
        <w:t>ом</w:t>
      </w:r>
      <w:r w:rsidRPr="00463038">
        <w:rPr>
          <w:rFonts w:eastAsia="Times New Roman"/>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E124E8" w:rsidRPr="00D26203" w:rsidRDefault="00E124E8" w:rsidP="00E124E8">
      <w:pPr>
        <w:spacing w:after="0" w:line="240" w:lineRule="auto"/>
        <w:jc w:val="center"/>
        <w:rPr>
          <w:rFonts w:eastAsia="Times New Roman"/>
          <w:szCs w:val="24"/>
          <w:lang w:val="sr-Cyrl-CS"/>
        </w:rPr>
      </w:pPr>
    </w:p>
    <w:p w:rsidR="00E124E8" w:rsidRPr="004C53F6"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11.</w:t>
      </w:r>
      <w:r w:rsidR="00E124E8" w:rsidRPr="004C53F6">
        <w:rPr>
          <w:rFonts w:eastAsia="Times New Roman"/>
          <w:b/>
          <w:i/>
          <w:sz w:val="20"/>
          <w:szCs w:val="20"/>
          <w:u w:val="single"/>
        </w:rPr>
        <w:t>ВРСТЕ КРИТЕРИЈУМА ЗА ДОДЕЛУ УГОВОРА</w:t>
      </w:r>
    </w:p>
    <w:p w:rsidR="00E124E8" w:rsidRPr="0031094B" w:rsidRDefault="00E124E8" w:rsidP="00E124E8">
      <w:pPr>
        <w:keepNext/>
        <w:spacing w:after="0" w:line="240" w:lineRule="auto"/>
        <w:outlineLvl w:val="0"/>
        <w:rPr>
          <w:rFonts w:eastAsia="Times New Roman"/>
          <w:b/>
          <w:bCs/>
          <w:szCs w:val="24"/>
          <w:lang w:val="sr-Cyrl-CS"/>
        </w:rPr>
      </w:pPr>
    </w:p>
    <w:p w:rsidR="00E124E8" w:rsidRPr="00B226EE" w:rsidRDefault="00E124E8" w:rsidP="00E124E8">
      <w:pPr>
        <w:keepNext/>
        <w:spacing w:after="0" w:line="240" w:lineRule="auto"/>
        <w:outlineLvl w:val="0"/>
        <w:rPr>
          <w:rFonts w:eastAsia="Times New Roman"/>
          <w:bCs/>
          <w:szCs w:val="24"/>
        </w:rPr>
      </w:pPr>
      <w:r w:rsidRPr="0031094B">
        <w:rPr>
          <w:rFonts w:eastAsia="Times New Roman"/>
          <w:bCs/>
          <w:szCs w:val="24"/>
        </w:rPr>
        <w:t>У складу са чланом 84. Закона о јавним набавкама (Сл. гласник 124/12) и имајући у виду предмет јавне набавке, критеријум за оцењивање понуда је „</w:t>
      </w:r>
      <w:r>
        <w:rPr>
          <w:rFonts w:eastAsia="Times New Roman"/>
          <w:bCs/>
          <w:szCs w:val="24"/>
          <w:lang w:val="sr-Cyrl-CS"/>
        </w:rPr>
        <w:t>најнижа понуђена цена</w:t>
      </w:r>
      <w:r w:rsidRPr="0031094B">
        <w:rPr>
          <w:rFonts w:eastAsia="Times New Roman"/>
          <w:bCs/>
          <w:szCs w:val="24"/>
        </w:rPr>
        <w:t>“</w:t>
      </w:r>
    </w:p>
    <w:p w:rsidR="00E124E8" w:rsidRDefault="00E124E8" w:rsidP="00E124E8">
      <w:pPr>
        <w:spacing w:after="0" w:line="240" w:lineRule="auto"/>
        <w:jc w:val="center"/>
        <w:rPr>
          <w:rFonts w:eastAsia="Times New Roman"/>
          <w:b/>
          <w:szCs w:val="24"/>
          <w:lang w:val="sr-Cyrl-CS"/>
        </w:rPr>
      </w:pPr>
    </w:p>
    <w:p w:rsidR="000B107A" w:rsidRPr="000B107A" w:rsidRDefault="000B107A" w:rsidP="00E124E8">
      <w:pPr>
        <w:spacing w:after="0" w:line="240" w:lineRule="auto"/>
        <w:jc w:val="center"/>
        <w:rPr>
          <w:rFonts w:eastAsia="Times New Roman"/>
          <w:b/>
          <w:szCs w:val="24"/>
          <w:lang w:val="sr-Cyrl-CS"/>
        </w:rPr>
      </w:pPr>
    </w:p>
    <w:p w:rsidR="00F80553" w:rsidRPr="00F80553" w:rsidRDefault="00F80553" w:rsidP="00E124E8">
      <w:pPr>
        <w:spacing w:after="0" w:line="240" w:lineRule="auto"/>
        <w:jc w:val="center"/>
        <w:rPr>
          <w:rFonts w:eastAsia="Times New Roman"/>
          <w:b/>
          <w:szCs w:val="24"/>
        </w:rPr>
      </w:pPr>
    </w:p>
    <w:p w:rsidR="00E124E8" w:rsidRPr="00F76970"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lastRenderedPageBreak/>
        <w:t>12.</w:t>
      </w:r>
      <w:r w:rsidR="00E124E8" w:rsidRPr="00F76970">
        <w:rPr>
          <w:rFonts w:eastAsia="Times New Roman"/>
          <w:b/>
          <w:i/>
          <w:sz w:val="20"/>
          <w:szCs w:val="20"/>
          <w:u w:val="single"/>
        </w:rPr>
        <w:t>ЕЛЕМЕНТИ КРИТЕРИЈУМА НА ОСНОВУ КОЈИХ ЋЕ  НАРУЧИЛАЦ ИЗВРШИТИ ДОДЕЛУ УГОВОРА У СИТУАЦИЈИ КАДА ПОСТОЈЕ ДВЕ ИЛИ ВИШЕ ПОНУД</w:t>
      </w:r>
      <w:r w:rsidR="00E124E8">
        <w:rPr>
          <w:rFonts w:eastAsia="Times New Roman"/>
          <w:b/>
          <w:i/>
          <w:sz w:val="20"/>
          <w:szCs w:val="20"/>
          <w:u w:val="single"/>
        </w:rPr>
        <w:t>А СА</w:t>
      </w:r>
      <w:r w:rsidR="00E124E8" w:rsidRPr="00F76970">
        <w:rPr>
          <w:rFonts w:eastAsia="Times New Roman"/>
          <w:b/>
          <w:i/>
          <w:sz w:val="20"/>
          <w:szCs w:val="20"/>
          <w:u w:val="single"/>
        </w:rPr>
        <w:t xml:space="preserve"> ИСТОМ ПОНУЂЕНОМ ЦЕНОМ</w:t>
      </w:r>
    </w:p>
    <w:p w:rsidR="00E124E8" w:rsidRPr="00D26203" w:rsidRDefault="00E124E8" w:rsidP="00E124E8">
      <w:pPr>
        <w:spacing w:after="0" w:line="240" w:lineRule="auto"/>
        <w:contextualSpacing/>
        <w:jc w:val="both"/>
        <w:rPr>
          <w:rFonts w:eastAsia="Times New Roman"/>
          <w:b/>
          <w:szCs w:val="24"/>
          <w:lang w:val="sr-Cyrl-CS"/>
        </w:rPr>
      </w:pPr>
    </w:p>
    <w:p w:rsidR="00E124E8" w:rsidRPr="00667B71" w:rsidRDefault="00E124E8" w:rsidP="00E124E8">
      <w:pPr>
        <w:rPr>
          <w:lang w:val="sr-Cyrl-CS"/>
        </w:rPr>
      </w:pPr>
      <w:r w:rsidRPr="00667B71">
        <w:rPr>
          <w:lang w:val="sr-Cyrl-CS"/>
        </w:rPr>
        <w:t>Уколико две или више понуда имају идентичне понуђене цене, као најповољнија ће бити изабрана п</w:t>
      </w:r>
      <w:r>
        <w:rPr>
          <w:lang w:val="sr-Cyrl-CS"/>
        </w:rPr>
        <w:t>онуда понуђача који наведе дужи рок плаћања</w:t>
      </w:r>
      <w:r w:rsidRPr="00667B71">
        <w:rPr>
          <w:lang w:val="sr-Cyrl-CS"/>
        </w:rPr>
        <w:t>.</w:t>
      </w:r>
    </w:p>
    <w:p w:rsidR="00E124E8" w:rsidRPr="00D26203" w:rsidRDefault="00E124E8" w:rsidP="00E124E8">
      <w:pPr>
        <w:rPr>
          <w:lang w:val="sr-Cyrl-CS"/>
        </w:rPr>
      </w:pPr>
      <w:r w:rsidRPr="00667B71">
        <w:rPr>
          <w:lang w:val="sr-Cyrl-CS"/>
        </w:rPr>
        <w:t>Уколико две или више понуда имају иденти</w:t>
      </w:r>
      <w:r>
        <w:rPr>
          <w:lang w:val="sr-Cyrl-CS"/>
        </w:rPr>
        <w:t>чне понуђене цене и рок плаћања</w:t>
      </w:r>
      <w:r w:rsidRPr="00667B71">
        <w:rPr>
          <w:lang w:val="sr-Cyrl-CS"/>
        </w:rPr>
        <w:t>, као најпо</w:t>
      </w:r>
      <w:r>
        <w:rPr>
          <w:lang w:val="sr-Cyrl-CS"/>
        </w:rPr>
        <w:t xml:space="preserve">- </w:t>
      </w:r>
      <w:r w:rsidRPr="00667B71">
        <w:rPr>
          <w:lang w:val="sr-Cyrl-CS"/>
        </w:rPr>
        <w:t xml:space="preserve">вољнија ће бити изабрана понуда понуђача </w:t>
      </w:r>
      <w:r>
        <w:rPr>
          <w:lang w:val="sr-Cyrl-CS"/>
        </w:rPr>
        <w:t>који наведе дужи рок важења по</w:t>
      </w:r>
      <w:r w:rsidRPr="00667B71">
        <w:rPr>
          <w:lang w:val="sr-Cyrl-CS"/>
        </w:rPr>
        <w:t>нуде.</w:t>
      </w:r>
    </w:p>
    <w:p w:rsidR="00E124E8" w:rsidRPr="005875BB" w:rsidRDefault="00E124E8" w:rsidP="00E124E8">
      <w:pPr>
        <w:spacing w:after="0" w:line="240" w:lineRule="auto"/>
        <w:rPr>
          <w:rFonts w:eastAsia="Times New Roman"/>
          <w:b/>
          <w:szCs w:val="24"/>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13.</w:t>
      </w:r>
      <w:r w:rsidR="00E124E8" w:rsidRPr="00BA5417">
        <w:rPr>
          <w:rFonts w:eastAsia="Times New Roman"/>
          <w:b/>
          <w:i/>
          <w:sz w:val="20"/>
          <w:szCs w:val="20"/>
          <w:u w:val="single"/>
        </w:rPr>
        <w:t>ПОШТОВАЊЕ ОБАВЕЗА  КОЈЕ ПРОИЗИЛАЗЕ ИЗ ВАЖЕЋИХ ПРОПИСА</w:t>
      </w:r>
    </w:p>
    <w:p w:rsidR="00E124E8" w:rsidRPr="005875BB" w:rsidRDefault="00E124E8" w:rsidP="00E124E8">
      <w:pPr>
        <w:spacing w:after="0" w:line="240" w:lineRule="auto"/>
        <w:contextualSpacing/>
        <w:rPr>
          <w:rFonts w:eastAsia="Times New Roman"/>
          <w:b/>
          <w:i/>
          <w:sz w:val="22"/>
          <w:u w:val="single"/>
        </w:rPr>
      </w:pPr>
    </w:p>
    <w:p w:rsidR="00E124E8"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Pr>
          <w:rFonts w:eastAsia="Times New Roman"/>
          <w:sz w:val="22"/>
          <w:lang w:val="sr-Cyrl-CS"/>
        </w:rPr>
        <w:t xml:space="preserve"> </w:t>
      </w:r>
      <w:r w:rsidRPr="005875BB">
        <w:rPr>
          <w:rFonts w:eastAsia="Times New Roman"/>
          <w:sz w:val="22"/>
        </w:rPr>
        <w:t>о рад</w:t>
      </w:r>
      <w:r>
        <w:rPr>
          <w:rFonts w:eastAsia="Times New Roman"/>
          <w:sz w:val="22"/>
          <w:lang w:val="sr-Cyrl-CS"/>
        </w:rPr>
        <w:t>у</w:t>
      </w:r>
      <w:r w:rsidRPr="005875BB">
        <w:rPr>
          <w:rFonts w:eastAsia="Times New Roman"/>
          <w:sz w:val="22"/>
        </w:rPr>
        <w:t>, заштити животне средине, као и да понуђач гарантује да је ималац права интелектуалне својине</w:t>
      </w:r>
      <w:r w:rsidRPr="00BA5417">
        <w:rPr>
          <w:rFonts w:eastAsia="Times New Roman"/>
          <w:sz w:val="22"/>
        </w:rPr>
        <w:t>- (Образац изјаве</w:t>
      </w:r>
      <w:r>
        <w:rPr>
          <w:rFonts w:eastAsia="Times New Roman"/>
          <w:sz w:val="22"/>
          <w:lang w:val="sr-Cyrl-CS"/>
        </w:rPr>
        <w:t>-</w:t>
      </w:r>
      <w:r w:rsidRPr="00BA5417">
        <w:rPr>
          <w:rFonts w:eastAsia="Times New Roman"/>
          <w:sz w:val="22"/>
        </w:rPr>
        <w:t xml:space="preserve"> </w:t>
      </w:r>
      <w:r>
        <w:rPr>
          <w:rFonts w:eastAsia="Times New Roman"/>
          <w:sz w:val="22"/>
          <w:lang w:val="sr-Cyrl-CS"/>
        </w:rPr>
        <w:t>тачка 23. Конкурсне документације.</w:t>
      </w:r>
      <w:r w:rsidRPr="00BA5417">
        <w:rPr>
          <w:rFonts w:eastAsia="Times New Roman"/>
          <w:sz w:val="22"/>
        </w:rPr>
        <w:t>)</w:t>
      </w:r>
    </w:p>
    <w:p w:rsidR="00396D03" w:rsidRPr="00BA5417" w:rsidRDefault="00396D03" w:rsidP="00E124E8">
      <w:pPr>
        <w:spacing w:after="0" w:line="240" w:lineRule="auto"/>
        <w:contextualSpacing/>
        <w:jc w:val="both"/>
        <w:rPr>
          <w:rFonts w:eastAsia="Times New Roman"/>
          <w:sz w:val="22"/>
        </w:rPr>
      </w:pPr>
    </w:p>
    <w:p w:rsidR="00E124E8" w:rsidRPr="002E0FF3" w:rsidRDefault="00E124E8" w:rsidP="00E124E8">
      <w:pPr>
        <w:spacing w:after="0" w:line="240" w:lineRule="auto"/>
        <w:contextualSpacing/>
        <w:rPr>
          <w:rFonts w:eastAsia="Times New Roman"/>
          <w:b/>
          <w:i/>
          <w:color w:val="FF0000"/>
          <w:sz w:val="22"/>
          <w:u w:val="single"/>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14.</w:t>
      </w:r>
      <w:r w:rsidR="00E124E8" w:rsidRPr="00BA5417">
        <w:rPr>
          <w:rFonts w:eastAsia="Times New Roman"/>
          <w:b/>
          <w:i/>
          <w:sz w:val="20"/>
          <w:szCs w:val="20"/>
          <w:u w:val="single"/>
        </w:rPr>
        <w:t>КОРИШЋЕЊЕ ПАТЕНАТА И ОДГОВОРНОСТ ЗА ПОВРЕДУ ЗАШТИЋЕНИХ ПРАВА ИНТЕЛЕКТУАЛНЕ СВОЈИНЕ  ТРЕЋИХ ЛИЦА</w:t>
      </w:r>
    </w:p>
    <w:p w:rsidR="00E124E8" w:rsidRDefault="00E124E8" w:rsidP="00E124E8">
      <w:pPr>
        <w:spacing w:after="0" w:line="240" w:lineRule="auto"/>
        <w:contextualSpacing/>
        <w:rPr>
          <w:rFonts w:eastAsia="Times New Roman"/>
          <w:b/>
          <w:i/>
          <w:sz w:val="22"/>
          <w:u w:val="single"/>
          <w:lang w:val="sr-Cyrl-CS"/>
        </w:rPr>
      </w:pPr>
    </w:p>
    <w:p w:rsidR="00E124E8" w:rsidRDefault="00E124E8" w:rsidP="00E124E8">
      <w:pPr>
        <w:spacing w:after="0" w:line="240" w:lineRule="auto"/>
        <w:contextualSpacing/>
        <w:rPr>
          <w:rFonts w:eastAsia="Times New Roman"/>
          <w:sz w:val="22"/>
        </w:rPr>
      </w:pPr>
      <w:r>
        <w:rPr>
          <w:rFonts w:eastAsia="Times New Roman"/>
          <w:sz w:val="22"/>
          <w:lang w:val="sr-Cyrl-CS"/>
        </w:rPr>
        <w:t xml:space="preserve">             </w:t>
      </w:r>
      <w:r w:rsidRPr="005875BB">
        <w:rPr>
          <w:rFonts w:eastAsia="Times New Roman"/>
          <w:sz w:val="22"/>
        </w:rPr>
        <w:t>Накнаду из  коришће</w:t>
      </w:r>
      <w:r>
        <w:rPr>
          <w:rFonts w:eastAsia="Times New Roman"/>
          <w:sz w:val="22"/>
        </w:rPr>
        <w:t>њ</w:t>
      </w:r>
      <w:r>
        <w:rPr>
          <w:rFonts w:eastAsia="Times New Roman"/>
          <w:sz w:val="22"/>
          <w:lang w:val="sr-Cyrl-CS"/>
        </w:rPr>
        <w:t>а</w:t>
      </w:r>
      <w:r w:rsidRPr="005875BB">
        <w:rPr>
          <w:rFonts w:eastAsia="Times New Roman"/>
          <w:sz w:val="22"/>
        </w:rPr>
        <w:t xml:space="preserve"> патената, као и одговорност за повреду заштићених права интелектуалне својине трећих лица  сноси  понуђач</w:t>
      </w:r>
      <w:r>
        <w:rPr>
          <w:rFonts w:eastAsia="Times New Roman"/>
          <w:sz w:val="22"/>
          <w:lang w:val="sr-Cyrl-CS"/>
        </w:rPr>
        <w:t>.</w:t>
      </w:r>
      <w:r w:rsidRPr="005875BB">
        <w:rPr>
          <w:rFonts w:eastAsia="Times New Roman"/>
          <w:sz w:val="22"/>
        </w:rPr>
        <w:t xml:space="preserve"> </w:t>
      </w:r>
    </w:p>
    <w:p w:rsidR="00396D03" w:rsidRDefault="00396D03" w:rsidP="00E124E8">
      <w:pPr>
        <w:spacing w:after="0" w:line="240" w:lineRule="auto"/>
        <w:contextualSpacing/>
        <w:rPr>
          <w:rFonts w:eastAsia="Times New Roman"/>
          <w:sz w:val="22"/>
          <w:lang w:val="sr-Cyrl-CS"/>
        </w:rPr>
      </w:pPr>
    </w:p>
    <w:p w:rsidR="00E124E8" w:rsidRPr="00774252" w:rsidRDefault="00E124E8" w:rsidP="00E124E8">
      <w:pPr>
        <w:spacing w:after="0" w:line="240" w:lineRule="auto"/>
        <w:contextualSpacing/>
        <w:rPr>
          <w:rFonts w:eastAsia="Times New Roman"/>
          <w:b/>
          <w:i/>
          <w:color w:val="FF0000"/>
          <w:sz w:val="22"/>
          <w:u w:val="single"/>
          <w:lang w:val="sr-Cyrl-CS"/>
        </w:rPr>
      </w:pPr>
    </w:p>
    <w:p w:rsidR="00E124E8" w:rsidRPr="000B107A" w:rsidRDefault="00E124E8" w:rsidP="00582932">
      <w:pPr>
        <w:pStyle w:val="ListParagraph"/>
        <w:numPr>
          <w:ilvl w:val="0"/>
          <w:numId w:val="8"/>
        </w:numPr>
        <w:rPr>
          <w:b/>
          <w:i/>
          <w:sz w:val="20"/>
          <w:szCs w:val="20"/>
          <w:u w:val="single"/>
        </w:rPr>
      </w:pPr>
      <w:r w:rsidRPr="000B107A">
        <w:rPr>
          <w:b/>
          <w:i/>
          <w:sz w:val="20"/>
          <w:szCs w:val="20"/>
          <w:u w:val="single"/>
        </w:rPr>
        <w:t>НАЧИН И РОК ЗА ПОДНОШЕЊЕ ЗАХТЕВА ЗА ЗАШТИТУ ПРАВА ПОНУЂАЧА</w:t>
      </w:r>
    </w:p>
    <w:p w:rsidR="00E124E8" w:rsidRPr="005875BB" w:rsidRDefault="00E124E8" w:rsidP="00E124E8">
      <w:pPr>
        <w:spacing w:after="0" w:line="240" w:lineRule="auto"/>
        <w:rPr>
          <w:rFonts w:eastAsia="Times New Roman"/>
          <w:b/>
          <w:i/>
          <w:sz w:val="22"/>
          <w:u w:val="single"/>
        </w:rPr>
      </w:pPr>
    </w:p>
    <w:p w:rsidR="00E124E8" w:rsidRPr="005875BB"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Захтев за заштиту подноси се (насловљава)  Републичкој комисији, а предаје се наручиоцу.</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Примерак захтева за заштиту права  подносилац истовремено доставља Републичкој комисији.</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Захтев за заштиту  права може се поднети  у току целог поступка  јавне набавке, против свак</w:t>
      </w:r>
      <w:r>
        <w:rPr>
          <w:rFonts w:eastAsia="Times New Roman"/>
          <w:sz w:val="22"/>
        </w:rPr>
        <w:t xml:space="preserve">е радње наручиоца, осим ако </w:t>
      </w:r>
      <w:r>
        <w:rPr>
          <w:rFonts w:eastAsia="Times New Roman"/>
          <w:sz w:val="22"/>
          <w:lang w:val="sr-Cyrl-CS"/>
        </w:rPr>
        <w:t>З</w:t>
      </w:r>
      <w:r w:rsidRPr="005875BB">
        <w:rPr>
          <w:rFonts w:eastAsia="Times New Roman"/>
          <w:sz w:val="22"/>
        </w:rPr>
        <w:t>аконом није другачије одређено.</w:t>
      </w:r>
    </w:p>
    <w:p w:rsidR="00E124E8" w:rsidRPr="006947B8" w:rsidRDefault="00E124E8" w:rsidP="00E124E8">
      <w:pPr>
        <w:spacing w:after="0" w:line="240" w:lineRule="auto"/>
        <w:contextualSpacing/>
        <w:jc w:val="both"/>
        <w:rPr>
          <w:rFonts w:eastAsia="Times New Roman"/>
          <w:sz w:val="22"/>
          <w:lang w:val="sr-Cyrl-CS"/>
        </w:rPr>
      </w:pPr>
      <w:r w:rsidRPr="005875BB">
        <w:rPr>
          <w:rFonts w:eastAsia="Times New Roman"/>
          <w:sz w:val="22"/>
        </w:rPr>
        <w:t>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Pr>
          <w:rFonts w:eastAsia="Times New Roman"/>
          <w:sz w:val="22"/>
          <w:lang w:val="sr-Cyrl-CS"/>
        </w:rPr>
        <w:t>.</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После доношења одлуке о додели уговора или обустави поступка рок за подношење захтева за заштиту права је десет дана од дана пријема</w:t>
      </w:r>
      <w:r>
        <w:rPr>
          <w:rFonts w:eastAsia="Times New Roman"/>
          <w:sz w:val="22"/>
          <w:lang w:val="sr-Cyrl-CS"/>
        </w:rPr>
        <w:t xml:space="preserve"> </w:t>
      </w:r>
      <w:r w:rsidRPr="005875BB">
        <w:rPr>
          <w:rFonts w:eastAsia="Times New Roman"/>
          <w:sz w:val="22"/>
        </w:rPr>
        <w:t>одлуке.</w:t>
      </w:r>
    </w:p>
    <w:p w:rsidR="00E124E8" w:rsidRDefault="00E124E8" w:rsidP="0026558C">
      <w:pPr>
        <w:spacing w:after="0" w:line="240" w:lineRule="auto"/>
        <w:rPr>
          <w:rFonts w:eastAsia="Times New Roman"/>
          <w:sz w:val="22"/>
          <w:szCs w:val="24"/>
        </w:rPr>
      </w:pPr>
      <w:r w:rsidRPr="00396D03">
        <w:rPr>
          <w:rFonts w:eastAsia="Times New Roman"/>
          <w:sz w:val="22"/>
        </w:rPr>
        <w:t>Подносилац захтева за заштиту права дужан је да на рачун буџета Републике Србије уплати таксу (број рачуна:840-742221843-57 шифра плаћања: 153. позив на број 97 50-016, сврха уплате:</w:t>
      </w:r>
      <w:r w:rsidRPr="00396D03">
        <w:rPr>
          <w:rFonts w:eastAsia="Times New Roman"/>
          <w:sz w:val="22"/>
          <w:lang w:val="sr-Cyrl-CS"/>
        </w:rPr>
        <w:t xml:space="preserve"> </w:t>
      </w:r>
      <w:r w:rsidRPr="00396D03">
        <w:rPr>
          <w:rFonts w:eastAsia="Times New Roman"/>
          <w:sz w:val="22"/>
        </w:rPr>
        <w:t>републичка администартивна такса, јавна набавка ЈН</w:t>
      </w:r>
      <w:r w:rsidR="0026558C" w:rsidRPr="00396D03">
        <w:rPr>
          <w:rFonts w:eastAsia="Times New Roman"/>
          <w:sz w:val="22"/>
          <w:lang w:val="sr-Cyrl-CS"/>
        </w:rPr>
        <w:t>МВ</w:t>
      </w:r>
      <w:r w:rsidRPr="00396D03">
        <w:rPr>
          <w:rFonts w:eastAsia="Times New Roman"/>
          <w:sz w:val="22"/>
        </w:rPr>
        <w:t xml:space="preserve"> </w:t>
      </w:r>
      <w:r w:rsidR="00A74A1C">
        <w:rPr>
          <w:rFonts w:eastAsia="Times New Roman"/>
          <w:sz w:val="22"/>
          <w:lang w:val="sr-Cyrl-CS"/>
        </w:rPr>
        <w:t>04</w:t>
      </w:r>
      <w:r w:rsidR="0026558C" w:rsidRPr="00396D03">
        <w:rPr>
          <w:rFonts w:eastAsia="Times New Roman"/>
          <w:sz w:val="22"/>
          <w:lang w:val="sr-Cyrl-CS"/>
        </w:rPr>
        <w:t>/2014</w:t>
      </w:r>
      <w:r w:rsidRPr="00396D03">
        <w:rPr>
          <w:rFonts w:eastAsia="Times New Roman"/>
          <w:sz w:val="22"/>
        </w:rPr>
        <w:t xml:space="preserve"> – наручилац -</w:t>
      </w:r>
      <w:r w:rsidRPr="00396D03">
        <w:rPr>
          <w:rFonts w:eastAsia="Times New Roman"/>
          <w:sz w:val="22"/>
          <w:szCs w:val="24"/>
          <w:lang w:val="sr-Cyrl-CS"/>
        </w:rPr>
        <w:t xml:space="preserve"> </w:t>
      </w:r>
      <w:r w:rsidR="0026558C" w:rsidRPr="00396D03">
        <w:rPr>
          <w:rFonts w:eastAsia="Times New Roman"/>
          <w:szCs w:val="24"/>
          <w:lang w:val="sr-Cyrl-CS"/>
        </w:rPr>
        <w:t xml:space="preserve">Установа "Дом за старе и пензионере Кула"Кула,Маршала Тита бр.99 </w:t>
      </w:r>
      <w:r w:rsidRPr="00396D03">
        <w:rPr>
          <w:rFonts w:eastAsia="Times New Roman"/>
          <w:sz w:val="22"/>
          <w:szCs w:val="24"/>
          <w:lang w:val="sr-Cyrl-CS"/>
        </w:rPr>
        <w:t xml:space="preserve">прималац уплате: буџет Републике Србије) уплати таксу у износу од </w:t>
      </w:r>
      <w:r w:rsidR="0026558C" w:rsidRPr="00396D03">
        <w:rPr>
          <w:rFonts w:eastAsia="Times New Roman"/>
          <w:sz w:val="22"/>
          <w:szCs w:val="24"/>
          <w:lang w:val="sr-Cyrl-CS"/>
        </w:rPr>
        <w:t>4</w:t>
      </w:r>
      <w:r w:rsidRPr="00396D03">
        <w:rPr>
          <w:rFonts w:eastAsia="Times New Roman"/>
          <w:sz w:val="22"/>
          <w:szCs w:val="24"/>
          <w:lang w:val="sr-Cyrl-CS"/>
        </w:rPr>
        <w:t>0.000,00 динара.</w:t>
      </w:r>
    </w:p>
    <w:p w:rsidR="00396D03" w:rsidRPr="00396D03" w:rsidRDefault="00396D03" w:rsidP="0026558C">
      <w:pPr>
        <w:spacing w:after="0" w:line="240" w:lineRule="auto"/>
        <w:rPr>
          <w:rFonts w:eastAsia="Times New Roman"/>
          <w:szCs w:val="24"/>
        </w:rPr>
      </w:pPr>
    </w:p>
    <w:p w:rsidR="00E124E8" w:rsidRPr="000B107A" w:rsidRDefault="00E124E8" w:rsidP="00582932">
      <w:pPr>
        <w:pStyle w:val="ListParagraph"/>
        <w:numPr>
          <w:ilvl w:val="0"/>
          <w:numId w:val="9"/>
        </w:numPr>
        <w:rPr>
          <w:b/>
          <w:i/>
          <w:sz w:val="20"/>
          <w:szCs w:val="20"/>
          <w:u w:val="single"/>
        </w:rPr>
      </w:pPr>
      <w:r w:rsidRPr="000B107A">
        <w:rPr>
          <w:b/>
          <w:i/>
          <w:sz w:val="20"/>
          <w:szCs w:val="20"/>
          <w:u w:val="single"/>
        </w:rPr>
        <w:t>РОК У КОЈЕМ ЋЕ УГОВОР БИТИ ЗАКЉУЧЕН</w:t>
      </w:r>
    </w:p>
    <w:p w:rsidR="00E124E8" w:rsidRPr="00396D03" w:rsidRDefault="00E124E8" w:rsidP="00E124E8">
      <w:pPr>
        <w:spacing w:after="0" w:line="240" w:lineRule="auto"/>
        <w:contextualSpacing/>
        <w:rPr>
          <w:rFonts w:eastAsia="Times New Roman"/>
          <w:szCs w:val="24"/>
        </w:rPr>
      </w:pPr>
    </w:p>
    <w:p w:rsidR="00E124E8" w:rsidRPr="00396D03" w:rsidRDefault="00E124E8" w:rsidP="00E124E8">
      <w:pPr>
        <w:spacing w:after="0" w:line="240" w:lineRule="auto"/>
        <w:jc w:val="both"/>
        <w:rPr>
          <w:rFonts w:eastAsia="Times New Roman"/>
          <w:szCs w:val="24"/>
        </w:rPr>
      </w:pPr>
      <w:r w:rsidRPr="00396D03">
        <w:rPr>
          <w:rFonts w:eastAsia="Times New Roman"/>
          <w:szCs w:val="24"/>
          <w:lang w:val="sr-Cyrl-CS"/>
        </w:rPr>
        <w:t xml:space="preserve">            </w:t>
      </w:r>
      <w:r w:rsidRPr="00396D03">
        <w:rPr>
          <w:rFonts w:eastAsia="Times New Roman"/>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396D03">
        <w:rPr>
          <w:rFonts w:eastAsia="Times New Roman"/>
          <w:szCs w:val="24"/>
          <w:lang w:val="sr-Cyrl-CS"/>
        </w:rPr>
        <w:t xml:space="preserve"> </w:t>
      </w:r>
      <w:r w:rsidRPr="00396D03">
        <w:rPr>
          <w:rFonts w:eastAsia="Times New Roman"/>
          <w:szCs w:val="24"/>
        </w:rPr>
        <w:t>од пријема одлуке о додели уговора.</w:t>
      </w:r>
    </w:p>
    <w:p w:rsidR="00E124E8" w:rsidRPr="0026558C" w:rsidRDefault="00E124E8" w:rsidP="00E124E8">
      <w:pPr>
        <w:spacing w:after="0" w:line="240" w:lineRule="auto"/>
        <w:contextualSpacing/>
        <w:rPr>
          <w:rFonts w:eastAsia="Times New Roman"/>
          <w:b/>
          <w:i/>
          <w:color w:val="FF0000"/>
          <w:sz w:val="22"/>
          <w:u w:val="single"/>
        </w:rPr>
      </w:pPr>
    </w:p>
    <w:p w:rsidR="00E124E8" w:rsidRPr="00F80553" w:rsidRDefault="00E124E8" w:rsidP="00E124E8">
      <w:pPr>
        <w:spacing w:after="0" w:line="240" w:lineRule="auto"/>
        <w:rPr>
          <w:rFonts w:eastAsia="Times New Roman"/>
          <w:b/>
          <w:color w:val="FF0000"/>
          <w:szCs w:val="24"/>
        </w:rPr>
      </w:pPr>
    </w:p>
    <w:p w:rsidR="00E124E8" w:rsidRPr="00B1605E" w:rsidRDefault="000B107A" w:rsidP="000B107A">
      <w:pPr>
        <w:spacing w:after="0" w:line="240" w:lineRule="auto"/>
        <w:jc w:val="center"/>
        <w:rPr>
          <w:rFonts w:eastAsia="Times New Roman"/>
          <w:b/>
          <w:i/>
          <w:color w:val="4F81BD"/>
          <w:sz w:val="28"/>
          <w:szCs w:val="28"/>
          <w:u w:val="single"/>
        </w:rPr>
      </w:pPr>
      <w:r>
        <w:rPr>
          <w:rFonts w:eastAsia="Times New Roman"/>
          <w:b/>
          <w:i/>
          <w:color w:val="4F81BD"/>
          <w:sz w:val="28"/>
          <w:szCs w:val="28"/>
          <w:u w:val="single"/>
          <w:lang w:val="sr-Cyrl-CS"/>
        </w:rPr>
        <w:lastRenderedPageBreak/>
        <w:t>17.</w:t>
      </w:r>
      <w:r w:rsidR="00E124E8" w:rsidRPr="00B1605E">
        <w:rPr>
          <w:rFonts w:eastAsia="Times New Roman"/>
          <w:b/>
          <w:i/>
          <w:color w:val="4F81BD"/>
          <w:sz w:val="28"/>
          <w:szCs w:val="28"/>
          <w:u w:val="single"/>
        </w:rPr>
        <w:t>ОБРАЗАЦ  ПОНУДЕ</w:t>
      </w:r>
    </w:p>
    <w:p w:rsidR="00E124E8" w:rsidRPr="005875BB" w:rsidRDefault="00E124E8" w:rsidP="00E124E8">
      <w:pPr>
        <w:spacing w:after="0" w:line="240" w:lineRule="auto"/>
        <w:jc w:val="center"/>
        <w:rPr>
          <w:rFonts w:eastAsia="Times New Roman"/>
          <w:b/>
          <w:sz w:val="28"/>
          <w:szCs w:val="28"/>
        </w:rPr>
      </w:pPr>
    </w:p>
    <w:p w:rsidR="00E124E8" w:rsidRPr="0026558C" w:rsidRDefault="00E124E8" w:rsidP="0026558C">
      <w:pPr>
        <w:spacing w:after="0" w:line="240" w:lineRule="auto"/>
        <w:rPr>
          <w:rFonts w:eastAsia="Times New Roman"/>
          <w:szCs w:val="24"/>
          <w:lang w:val="sr-Cyrl-CS"/>
        </w:rPr>
      </w:pPr>
      <w:r w:rsidRPr="005875BB">
        <w:rPr>
          <w:rFonts w:eastAsia="Times New Roman"/>
          <w:b/>
          <w:sz w:val="22"/>
          <w:lang w:val="sr-Cyrl-CS"/>
        </w:rPr>
        <w:t xml:space="preserve">у </w:t>
      </w:r>
      <w:r w:rsidR="0026558C">
        <w:rPr>
          <w:rFonts w:eastAsia="Times New Roman"/>
          <w:b/>
          <w:sz w:val="22"/>
          <w:lang w:val="sr-Cyrl-CS"/>
        </w:rPr>
        <w:t>поступку јавне набавке мале вредности</w:t>
      </w:r>
      <w:r>
        <w:rPr>
          <w:rFonts w:eastAsia="Times New Roman"/>
          <w:sz w:val="22"/>
        </w:rPr>
        <w:t xml:space="preserve"> добара – </w:t>
      </w:r>
      <w:r w:rsidR="007B1746">
        <w:rPr>
          <w:rFonts w:eastAsia="Times New Roman"/>
          <w:sz w:val="22"/>
          <w:lang w:val="sr-Cyrl-CS"/>
        </w:rPr>
        <w:t>медицински намештај</w:t>
      </w:r>
      <w:r w:rsidR="0061316D">
        <w:rPr>
          <w:rFonts w:eastAsia="Times New Roman"/>
          <w:sz w:val="22"/>
          <w:lang w:val="sr-Cyrl-CS"/>
        </w:rPr>
        <w:t>-</w:t>
      </w:r>
      <w:r>
        <w:rPr>
          <w:rFonts w:eastAsia="Times New Roman"/>
          <w:sz w:val="22"/>
        </w:rPr>
        <w:t xml:space="preserve">за потребе </w:t>
      </w:r>
      <w:r w:rsidR="007B1746">
        <w:rPr>
          <w:rFonts w:eastAsia="Times New Roman"/>
          <w:szCs w:val="24"/>
          <w:lang w:val="sr-Cyrl-CS"/>
        </w:rPr>
        <w:t xml:space="preserve">Дома </w:t>
      </w:r>
      <w:r w:rsidR="0026558C">
        <w:rPr>
          <w:rFonts w:eastAsia="Times New Roman"/>
          <w:szCs w:val="24"/>
          <w:lang w:val="sr-Cyrl-CS"/>
        </w:rPr>
        <w:t xml:space="preserve">за старе и пензионере Кула,Маршала Тита бр.99 </w:t>
      </w:r>
      <w:r w:rsidR="007B1746">
        <w:rPr>
          <w:rFonts w:eastAsia="Times New Roman"/>
          <w:b/>
          <w:sz w:val="22"/>
          <w:lang w:val="sr-Cyrl-CS"/>
        </w:rPr>
        <w:t>ЈНМВ-04</w:t>
      </w:r>
      <w:r w:rsidRPr="005875BB">
        <w:rPr>
          <w:rFonts w:eastAsia="Times New Roman"/>
          <w:b/>
          <w:sz w:val="22"/>
          <w:lang w:val="sr-Cyrl-CS"/>
        </w:rPr>
        <w:t>/201</w:t>
      </w:r>
      <w:r w:rsidR="0026558C">
        <w:rPr>
          <w:rFonts w:eastAsia="Times New Roman"/>
          <w:b/>
          <w:sz w:val="22"/>
          <w:lang w:val="sr-Cyrl-CS"/>
        </w:rPr>
        <w:t>4</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5875BB" w:rsidRDefault="00E124E8" w:rsidP="00E124E8">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jc w:val="center"/>
        <w:rPr>
          <w:rFonts w:eastAsia="Times New Roman"/>
          <w:b/>
          <w:color w:val="FF0000"/>
          <w:sz w:val="22"/>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lastRenderedPageBreak/>
        <w:t>ОПШТИ ПОДАЦИ О ПОДИЗВОЂАЧУ</w:t>
      </w:r>
    </w:p>
    <w:p w:rsidR="00E124E8" w:rsidRPr="005875B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DE49FD" w:rsidRPr="00DE49FD" w:rsidRDefault="00DE49FD" w:rsidP="00E124E8">
      <w:pPr>
        <w:spacing w:after="0" w:line="240" w:lineRule="auto"/>
        <w:jc w:val="center"/>
        <w:rPr>
          <w:rFonts w:eastAsia="Times New Roman"/>
          <w:b/>
          <w:color w:val="FF0000"/>
          <w:sz w:val="28"/>
          <w:szCs w:val="28"/>
          <w:lang w:val="sr-Cyrl-CS"/>
        </w:rPr>
      </w:pPr>
    </w:p>
    <w:p w:rsidR="00E124E8" w:rsidRPr="002E0FF3" w:rsidRDefault="00E124E8" w:rsidP="00E124E8">
      <w:pPr>
        <w:spacing w:after="0" w:line="240" w:lineRule="auto"/>
        <w:jc w:val="center"/>
        <w:rPr>
          <w:rFonts w:eastAsia="Times New Roman"/>
          <w:b/>
          <w:color w:val="FF0000"/>
          <w:sz w:val="28"/>
          <w:szCs w:val="28"/>
        </w:rPr>
      </w:pPr>
    </w:p>
    <w:p w:rsidR="00E124E8" w:rsidRPr="00F2206B" w:rsidRDefault="00E124E8" w:rsidP="00E124E8">
      <w:pPr>
        <w:spacing w:after="0" w:line="240" w:lineRule="auto"/>
        <w:jc w:val="center"/>
        <w:rPr>
          <w:rFonts w:eastAsia="Times New Roman"/>
          <w:b/>
          <w:szCs w:val="24"/>
        </w:rPr>
      </w:pPr>
    </w:p>
    <w:p w:rsidR="00E124E8" w:rsidRPr="00F2206B" w:rsidRDefault="00E124E8" w:rsidP="00E124E8">
      <w:pPr>
        <w:spacing w:after="0" w:line="240" w:lineRule="auto"/>
        <w:jc w:val="center"/>
        <w:rPr>
          <w:rFonts w:eastAsia="Times New Roman"/>
          <w:b/>
          <w:sz w:val="22"/>
        </w:rPr>
      </w:pPr>
      <w:r w:rsidRPr="00F2206B">
        <w:rPr>
          <w:rFonts w:eastAsia="Times New Roman"/>
          <w:b/>
          <w:sz w:val="22"/>
        </w:rPr>
        <w:lastRenderedPageBreak/>
        <w:t>ПОДАЦИ О  УЧЕСНИКУ  У ЗАЈЕДНИЧКОЈ ПОНУДИ)</w:t>
      </w:r>
    </w:p>
    <w:p w:rsidR="00E124E8" w:rsidRPr="00F2206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F2206B" w:rsidRDefault="00E124E8" w:rsidP="00E124E8">
      <w:pPr>
        <w:spacing w:after="0" w:line="240" w:lineRule="auto"/>
        <w:rPr>
          <w:rFonts w:eastAsia="Times New Roman"/>
          <w:szCs w:val="24"/>
        </w:rPr>
      </w:pPr>
      <w:r w:rsidRPr="00F2206B">
        <w:rPr>
          <w:rFonts w:eastAsia="Times New Roman"/>
          <w:szCs w:val="24"/>
        </w:rPr>
        <w:t xml:space="preserve">     Датум</w:t>
      </w:r>
      <w:r w:rsidRPr="00F2206B">
        <w:rPr>
          <w:rFonts w:eastAsia="Times New Roman"/>
          <w:sz w:val="22"/>
        </w:rPr>
        <w:t xml:space="preserve">:                                                   </w:t>
      </w:r>
      <w:r>
        <w:rPr>
          <w:rFonts w:eastAsia="Times New Roman"/>
          <w:sz w:val="22"/>
          <w:lang w:val="sr-Cyrl-CS"/>
        </w:rPr>
        <w:t>м</w:t>
      </w:r>
      <w:r w:rsidRPr="00F2206B">
        <w:rPr>
          <w:rFonts w:eastAsia="Times New Roman"/>
          <w:sz w:val="22"/>
        </w:rPr>
        <w:t>.</w:t>
      </w:r>
      <w:r>
        <w:rPr>
          <w:rFonts w:eastAsia="Times New Roman"/>
          <w:sz w:val="22"/>
          <w:lang w:val="sr-Cyrl-CS"/>
        </w:rPr>
        <w:t>п</w:t>
      </w:r>
      <w:r w:rsidRPr="00F2206B">
        <w:rPr>
          <w:rFonts w:eastAsia="Times New Roman"/>
          <w:sz w:val="22"/>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F2206B" w:rsidRDefault="00E124E8" w:rsidP="00E124E8">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26558C" w:rsidRPr="00396D03" w:rsidRDefault="0026558C"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sz w:val="22"/>
          <w:lang w:val="sr-Cyrl-CS"/>
        </w:rPr>
      </w:pPr>
      <w:r w:rsidRPr="00846D85">
        <w:rPr>
          <w:rFonts w:eastAsia="Times New Roman"/>
          <w:b/>
          <w:sz w:val="28"/>
          <w:szCs w:val="28"/>
        </w:rPr>
        <w:lastRenderedPageBreak/>
        <w:t>Набавка</w:t>
      </w:r>
      <w:r w:rsidRPr="00E27495">
        <w:rPr>
          <w:rFonts w:eastAsia="Times New Roman"/>
          <w:sz w:val="22"/>
        </w:rPr>
        <w:t xml:space="preserve"> </w:t>
      </w:r>
      <w:r>
        <w:rPr>
          <w:rFonts w:eastAsia="Times New Roman"/>
          <w:sz w:val="22"/>
          <w:lang w:val="sr-Cyrl-CS"/>
        </w:rPr>
        <w:t xml:space="preserve"> </w:t>
      </w:r>
      <w:r>
        <w:rPr>
          <w:rFonts w:eastAsia="Times New Roman"/>
          <w:sz w:val="22"/>
        </w:rPr>
        <w:t xml:space="preserve">добара – </w:t>
      </w:r>
      <w:r w:rsidR="00DE49FD">
        <w:rPr>
          <w:rFonts w:eastAsia="Times New Roman"/>
          <w:sz w:val="22"/>
          <w:lang w:val="sr-Cyrl-CS"/>
        </w:rPr>
        <w:t>медицински намештај-за Дом за старе и пензионере Кула</w:t>
      </w:r>
    </w:p>
    <w:p w:rsidR="0011143A" w:rsidRPr="00DE49FD" w:rsidRDefault="0011143A" w:rsidP="00E124E8">
      <w:pPr>
        <w:spacing w:after="0" w:line="240" w:lineRule="auto"/>
        <w:jc w:val="center"/>
        <w:rPr>
          <w:rFonts w:eastAsia="Times New Roman"/>
          <w:sz w:val="22"/>
          <w:lang w:val="sr-Cyrl-CS"/>
        </w:rPr>
      </w:pPr>
    </w:p>
    <w:p w:rsidR="00E124E8" w:rsidRDefault="00E124E8" w:rsidP="00E124E8">
      <w:pPr>
        <w:spacing w:after="0" w:line="240" w:lineRule="auto"/>
        <w:rPr>
          <w:rFonts w:eastAsia="Times New Roman"/>
          <w:sz w:val="22"/>
        </w:rPr>
      </w:pPr>
    </w:p>
    <w:tbl>
      <w:tblPr>
        <w:tblW w:w="8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500"/>
        <w:gridCol w:w="720"/>
        <w:gridCol w:w="630"/>
        <w:gridCol w:w="1170"/>
        <w:gridCol w:w="1330"/>
      </w:tblGrid>
      <w:tr w:rsidR="0011143A" w:rsidRPr="0010483D" w:rsidTr="00403E9B">
        <w:trPr>
          <w:trHeight w:val="1682"/>
        </w:trPr>
        <w:tc>
          <w:tcPr>
            <w:tcW w:w="630" w:type="dxa"/>
            <w:shd w:val="clear" w:color="auto" w:fill="auto"/>
          </w:tcPr>
          <w:p w:rsidR="0011143A" w:rsidRPr="0010483D" w:rsidRDefault="0011143A" w:rsidP="007E65D1">
            <w:pPr>
              <w:spacing w:after="0" w:line="240" w:lineRule="auto"/>
              <w:jc w:val="both"/>
              <w:rPr>
                <w:rFonts w:eastAsia="Times New Roman"/>
                <w:szCs w:val="24"/>
                <w:lang w:val="sr-Cyrl-CS"/>
              </w:rPr>
            </w:pPr>
            <w:r w:rsidRPr="0010483D">
              <w:rPr>
                <w:rFonts w:eastAsia="Times New Roman"/>
                <w:szCs w:val="24"/>
                <w:lang w:val="sr-Cyrl-CS"/>
              </w:rPr>
              <w:t>Р. број</w:t>
            </w:r>
          </w:p>
        </w:tc>
        <w:tc>
          <w:tcPr>
            <w:tcW w:w="4500" w:type="dxa"/>
            <w:shd w:val="clear" w:color="auto" w:fill="auto"/>
          </w:tcPr>
          <w:p w:rsidR="0011143A" w:rsidRPr="00BE399C" w:rsidRDefault="0011143A" w:rsidP="00403E9B">
            <w:pPr>
              <w:spacing w:after="0" w:line="240" w:lineRule="auto"/>
              <w:jc w:val="center"/>
              <w:rPr>
                <w:rFonts w:eastAsia="Times New Roman"/>
                <w:szCs w:val="24"/>
                <w:lang w:val="sr-Cyrl-CS"/>
              </w:rPr>
            </w:pPr>
            <w:r w:rsidRPr="0010483D">
              <w:rPr>
                <w:rFonts w:eastAsia="Times New Roman"/>
                <w:szCs w:val="24"/>
                <w:lang w:val="sr-Cyrl-CS"/>
              </w:rPr>
              <w:t xml:space="preserve">Назив </w:t>
            </w:r>
            <w:r>
              <w:rPr>
                <w:rFonts w:eastAsia="Times New Roman"/>
                <w:szCs w:val="24"/>
                <w:lang w:val="sr-Cyrl-CS"/>
              </w:rPr>
              <w:t>добара</w:t>
            </w:r>
          </w:p>
        </w:tc>
        <w:tc>
          <w:tcPr>
            <w:tcW w:w="720" w:type="dxa"/>
            <w:shd w:val="clear" w:color="auto" w:fill="auto"/>
          </w:tcPr>
          <w:p w:rsidR="0011143A" w:rsidRPr="0010483D" w:rsidRDefault="0011143A" w:rsidP="007E65D1">
            <w:pPr>
              <w:spacing w:after="0" w:line="240" w:lineRule="auto"/>
              <w:jc w:val="both"/>
              <w:rPr>
                <w:rFonts w:eastAsia="Times New Roman"/>
                <w:szCs w:val="24"/>
                <w:lang w:val="sr-Cyrl-CS"/>
              </w:rPr>
            </w:pPr>
            <w:r w:rsidRPr="0010483D">
              <w:rPr>
                <w:rFonts w:eastAsia="Times New Roman"/>
                <w:szCs w:val="24"/>
                <w:lang w:val="sr-Cyrl-CS"/>
              </w:rPr>
              <w:t>Јед. мере</w:t>
            </w:r>
          </w:p>
        </w:tc>
        <w:tc>
          <w:tcPr>
            <w:tcW w:w="630" w:type="dxa"/>
            <w:shd w:val="clear" w:color="auto" w:fill="auto"/>
          </w:tcPr>
          <w:p w:rsidR="0011143A" w:rsidRPr="0010483D" w:rsidRDefault="0011143A" w:rsidP="007E65D1">
            <w:pPr>
              <w:spacing w:after="0" w:line="240" w:lineRule="auto"/>
              <w:jc w:val="both"/>
              <w:rPr>
                <w:rFonts w:eastAsia="Times New Roman"/>
                <w:szCs w:val="24"/>
                <w:lang w:val="sr-Cyrl-CS"/>
              </w:rPr>
            </w:pPr>
            <w:r w:rsidRPr="0010483D">
              <w:rPr>
                <w:rFonts w:eastAsia="Times New Roman"/>
                <w:szCs w:val="24"/>
                <w:lang w:val="sr-Cyrl-CS"/>
              </w:rPr>
              <w:t>Количина</w:t>
            </w:r>
          </w:p>
        </w:tc>
        <w:tc>
          <w:tcPr>
            <w:tcW w:w="1170" w:type="dxa"/>
            <w:shd w:val="clear" w:color="auto" w:fill="auto"/>
          </w:tcPr>
          <w:p w:rsidR="0011143A" w:rsidRPr="0010483D" w:rsidRDefault="0011143A" w:rsidP="0011143A">
            <w:pPr>
              <w:spacing w:after="0" w:line="240" w:lineRule="auto"/>
              <w:jc w:val="both"/>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1330" w:type="dxa"/>
            <w:shd w:val="clear" w:color="auto" w:fill="auto"/>
          </w:tcPr>
          <w:p w:rsidR="00F631A9" w:rsidRPr="0009654A" w:rsidRDefault="00F631A9" w:rsidP="00F631A9">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11143A" w:rsidRDefault="0011143A" w:rsidP="0011143A">
            <w:pPr>
              <w:spacing w:after="0" w:line="240" w:lineRule="auto"/>
              <w:jc w:val="both"/>
              <w:rPr>
                <w:rFonts w:eastAsia="Times New Roman"/>
                <w:szCs w:val="24"/>
                <w:lang w:val="sr-Cyrl-CS"/>
              </w:rPr>
            </w:pPr>
          </w:p>
          <w:p w:rsidR="0011143A" w:rsidRPr="0010483D" w:rsidRDefault="0011143A" w:rsidP="0011143A">
            <w:pPr>
              <w:spacing w:after="0" w:line="240" w:lineRule="auto"/>
              <w:jc w:val="both"/>
              <w:rPr>
                <w:rFonts w:eastAsia="Times New Roman"/>
                <w:szCs w:val="24"/>
                <w:lang w:val="sr-Cyrl-CS"/>
              </w:rPr>
            </w:pPr>
          </w:p>
        </w:tc>
      </w:tr>
      <w:tr w:rsidR="0011143A" w:rsidRPr="0010483D" w:rsidTr="00F631A9">
        <w:trPr>
          <w:trHeight w:val="450"/>
        </w:trPr>
        <w:tc>
          <w:tcPr>
            <w:tcW w:w="630" w:type="dxa"/>
            <w:shd w:val="clear" w:color="auto" w:fill="auto"/>
          </w:tcPr>
          <w:p w:rsidR="0011143A" w:rsidRPr="0010483D" w:rsidRDefault="0011143A" w:rsidP="007E65D1">
            <w:pPr>
              <w:spacing w:after="0" w:line="240" w:lineRule="auto"/>
              <w:jc w:val="both"/>
              <w:rPr>
                <w:rFonts w:eastAsia="Times New Roman"/>
                <w:szCs w:val="24"/>
                <w:lang w:val="sr-Cyrl-CS"/>
              </w:rPr>
            </w:pPr>
          </w:p>
        </w:tc>
        <w:tc>
          <w:tcPr>
            <w:tcW w:w="4500" w:type="dxa"/>
            <w:shd w:val="clear" w:color="auto" w:fill="auto"/>
          </w:tcPr>
          <w:p w:rsidR="0011143A" w:rsidRPr="00E27495" w:rsidRDefault="0011143A" w:rsidP="007E65D1">
            <w:pPr>
              <w:spacing w:after="0" w:line="240" w:lineRule="auto"/>
              <w:jc w:val="center"/>
              <w:rPr>
                <w:rFonts w:eastAsia="Times New Roman"/>
                <w:szCs w:val="24"/>
                <w:lang w:val="sr-Cyrl-CS"/>
              </w:rPr>
            </w:pPr>
            <w:r>
              <w:rPr>
                <w:rFonts w:eastAsia="Times New Roman"/>
                <w:szCs w:val="24"/>
                <w:lang w:val="sr-Cyrl-CS"/>
              </w:rPr>
              <w:t>1</w:t>
            </w:r>
          </w:p>
        </w:tc>
        <w:tc>
          <w:tcPr>
            <w:tcW w:w="720" w:type="dxa"/>
            <w:shd w:val="clear" w:color="auto" w:fill="auto"/>
          </w:tcPr>
          <w:p w:rsidR="0011143A" w:rsidRPr="009D04C3" w:rsidRDefault="0011143A" w:rsidP="007E65D1">
            <w:pPr>
              <w:spacing w:after="0" w:line="240" w:lineRule="auto"/>
              <w:jc w:val="center"/>
              <w:rPr>
                <w:rFonts w:eastAsia="Times New Roman"/>
                <w:szCs w:val="24"/>
              </w:rPr>
            </w:pPr>
            <w:r>
              <w:rPr>
                <w:rFonts w:eastAsia="Times New Roman"/>
                <w:szCs w:val="24"/>
              </w:rPr>
              <w:t>2</w:t>
            </w:r>
          </w:p>
        </w:tc>
        <w:tc>
          <w:tcPr>
            <w:tcW w:w="630" w:type="dxa"/>
            <w:shd w:val="clear" w:color="auto" w:fill="auto"/>
          </w:tcPr>
          <w:p w:rsidR="0011143A" w:rsidRPr="00E27495" w:rsidRDefault="0011143A" w:rsidP="007E65D1">
            <w:pPr>
              <w:spacing w:after="0" w:line="240" w:lineRule="auto"/>
              <w:jc w:val="center"/>
              <w:rPr>
                <w:rFonts w:eastAsia="Times New Roman"/>
                <w:szCs w:val="24"/>
              </w:rPr>
            </w:pPr>
            <w:r>
              <w:rPr>
                <w:rFonts w:eastAsia="Times New Roman"/>
                <w:szCs w:val="24"/>
              </w:rPr>
              <w:t>3</w:t>
            </w:r>
          </w:p>
        </w:tc>
        <w:tc>
          <w:tcPr>
            <w:tcW w:w="1170" w:type="dxa"/>
            <w:shd w:val="clear" w:color="auto" w:fill="auto"/>
          </w:tcPr>
          <w:p w:rsidR="0011143A" w:rsidRDefault="0011143A" w:rsidP="007E65D1">
            <w:pPr>
              <w:spacing w:after="0" w:line="240" w:lineRule="auto"/>
              <w:jc w:val="center"/>
              <w:rPr>
                <w:rFonts w:eastAsia="Times New Roman"/>
                <w:szCs w:val="24"/>
                <w:lang w:val="sr-Cyrl-CS"/>
              </w:rPr>
            </w:pPr>
            <w:r>
              <w:rPr>
                <w:rFonts w:eastAsia="Times New Roman"/>
                <w:szCs w:val="24"/>
                <w:lang w:val="sr-Cyrl-CS"/>
              </w:rPr>
              <w:t>4</w:t>
            </w:r>
          </w:p>
          <w:p w:rsidR="0011143A" w:rsidRPr="00E27495" w:rsidRDefault="0011143A" w:rsidP="007E65D1">
            <w:pPr>
              <w:spacing w:after="0" w:line="240" w:lineRule="auto"/>
              <w:jc w:val="center"/>
              <w:rPr>
                <w:rFonts w:eastAsia="Times New Roman"/>
                <w:szCs w:val="24"/>
                <w:lang w:val="sr-Cyrl-CS"/>
              </w:rPr>
            </w:pPr>
          </w:p>
        </w:tc>
        <w:tc>
          <w:tcPr>
            <w:tcW w:w="1330" w:type="dxa"/>
            <w:shd w:val="clear" w:color="auto" w:fill="auto"/>
          </w:tcPr>
          <w:p w:rsidR="0011143A" w:rsidRPr="00E27495" w:rsidRDefault="0011143A" w:rsidP="007E65D1">
            <w:pPr>
              <w:spacing w:after="0" w:line="240" w:lineRule="auto"/>
              <w:jc w:val="center"/>
              <w:rPr>
                <w:rFonts w:eastAsia="Times New Roman"/>
                <w:szCs w:val="24"/>
                <w:lang w:val="sr-Cyrl-CS"/>
              </w:rPr>
            </w:pPr>
            <w:r>
              <w:rPr>
                <w:rFonts w:eastAsia="Times New Roman"/>
                <w:szCs w:val="24"/>
                <w:lang w:val="sr-Cyrl-CS"/>
              </w:rPr>
              <w:t>5 (4*2)</w:t>
            </w:r>
          </w:p>
        </w:tc>
      </w:tr>
      <w:tr w:rsidR="0011143A" w:rsidRPr="0010483D" w:rsidTr="00F631A9">
        <w:tc>
          <w:tcPr>
            <w:tcW w:w="630" w:type="dxa"/>
            <w:shd w:val="clear" w:color="auto" w:fill="auto"/>
          </w:tcPr>
          <w:p w:rsidR="0011143A" w:rsidRPr="0010483D" w:rsidRDefault="0011143A" w:rsidP="007E65D1">
            <w:pPr>
              <w:spacing w:after="0" w:line="240" w:lineRule="auto"/>
              <w:jc w:val="both"/>
              <w:rPr>
                <w:rFonts w:eastAsia="Times New Roman"/>
                <w:szCs w:val="24"/>
                <w:lang w:val="sr-Cyrl-CS"/>
              </w:rPr>
            </w:pPr>
            <w:r w:rsidRPr="0010483D">
              <w:rPr>
                <w:rFonts w:eastAsia="Times New Roman"/>
                <w:szCs w:val="24"/>
                <w:lang w:val="sr-Cyrl-CS"/>
              </w:rPr>
              <w:t>1</w:t>
            </w:r>
          </w:p>
        </w:tc>
        <w:tc>
          <w:tcPr>
            <w:tcW w:w="4500" w:type="dxa"/>
            <w:shd w:val="clear" w:color="auto" w:fill="auto"/>
          </w:tcPr>
          <w:p w:rsidR="0011143A" w:rsidRDefault="0011143A" w:rsidP="007E65D1">
            <w:pPr>
              <w:spacing w:after="0" w:line="240" w:lineRule="auto"/>
              <w:jc w:val="both"/>
              <w:rPr>
                <w:rFonts w:eastAsia="Times New Roman"/>
                <w:lang w:val="sr-Cyrl-CS"/>
              </w:rPr>
            </w:pPr>
            <w:r>
              <w:rPr>
                <w:rFonts w:eastAsia="Times New Roman"/>
                <w:sz w:val="22"/>
                <w:lang w:val="sr-Cyrl-CS"/>
              </w:rPr>
              <w:t>Електрични кревет за негу корисника следећих карактеристика:</w:t>
            </w:r>
          </w:p>
          <w:p w:rsidR="0011143A" w:rsidRDefault="0011143A" w:rsidP="007E65D1">
            <w:pPr>
              <w:spacing w:after="0" w:line="240" w:lineRule="auto"/>
              <w:jc w:val="both"/>
              <w:rPr>
                <w:rFonts w:eastAsia="Times New Roman"/>
                <w:lang w:val="sr-Latn-CS"/>
              </w:rPr>
            </w:pPr>
            <w:r>
              <w:rPr>
                <w:rFonts w:eastAsia="Times New Roman"/>
                <w:sz w:val="22"/>
                <w:lang w:val="sr-Cyrl-CS"/>
              </w:rPr>
              <w:t>-Спољне димензије :200</w:t>
            </w:r>
            <w:r>
              <w:rPr>
                <w:rFonts w:eastAsia="Times New Roman"/>
                <w:sz w:val="22"/>
                <w:lang w:val="sr-Latn-CS"/>
              </w:rPr>
              <w:t>x100cm(+/-10%)</w:t>
            </w:r>
          </w:p>
          <w:p w:rsidR="0011143A" w:rsidRDefault="0011143A" w:rsidP="007E65D1">
            <w:pPr>
              <w:spacing w:after="0" w:line="240" w:lineRule="auto"/>
              <w:jc w:val="both"/>
              <w:rPr>
                <w:rFonts w:eastAsia="Times New Roman"/>
                <w:szCs w:val="24"/>
                <w:lang w:val="sr-Latn-CS"/>
              </w:rPr>
            </w:pPr>
            <w:r>
              <w:rPr>
                <w:rFonts w:eastAsia="Times New Roman"/>
                <w:sz w:val="22"/>
                <w:lang w:val="sr-Latn-CS"/>
              </w:rPr>
              <w:t>-</w:t>
            </w:r>
            <w:r>
              <w:rPr>
                <w:rFonts w:eastAsia="Times New Roman"/>
                <w:sz w:val="22"/>
                <w:lang w:val="sr-Cyrl-CS"/>
              </w:rPr>
              <w:t>Лежиште кревета:200</w:t>
            </w:r>
            <w:r>
              <w:rPr>
                <w:rFonts w:eastAsia="Times New Roman"/>
                <w:sz w:val="22"/>
                <w:lang w:val="sr-Latn-CS"/>
              </w:rPr>
              <w:t>x</w:t>
            </w:r>
            <w:r>
              <w:rPr>
                <w:rFonts w:eastAsia="Times New Roman"/>
                <w:sz w:val="22"/>
                <w:lang w:val="sr-Cyrl-CS"/>
              </w:rPr>
              <w:t>90</w:t>
            </w:r>
            <w:r>
              <w:rPr>
                <w:rFonts w:eastAsia="Times New Roman"/>
                <w:sz w:val="22"/>
                <w:lang w:val="sr-Latn-CS"/>
              </w:rPr>
              <w:t xml:space="preserve">cm </w:t>
            </w:r>
            <w:r>
              <w:rPr>
                <w:rFonts w:eastAsia="Times New Roman"/>
                <w:sz w:val="22"/>
                <w:lang w:val="sr-Cyrl-CS"/>
              </w:rPr>
              <w:t>подељено у четири секције</w:t>
            </w:r>
            <w:r w:rsidRPr="0010483D">
              <w:rPr>
                <w:rFonts w:eastAsia="Times New Roman"/>
                <w:sz w:val="22"/>
              </w:rPr>
              <w:t xml:space="preserve"> </w:t>
            </w:r>
            <w:r w:rsidRPr="0009654A">
              <w:rPr>
                <w:rFonts w:eastAsia="Times New Roman"/>
                <w:szCs w:val="24"/>
                <w:lang w:val="ru-RU"/>
              </w:rPr>
              <w:t xml:space="preserve"> </w:t>
            </w:r>
          </w:p>
          <w:p w:rsidR="0011143A" w:rsidRDefault="0011143A" w:rsidP="007E65D1">
            <w:pPr>
              <w:spacing w:after="0" w:line="240" w:lineRule="auto"/>
              <w:jc w:val="both"/>
              <w:rPr>
                <w:rFonts w:eastAsia="Times New Roman"/>
                <w:szCs w:val="24"/>
                <w:lang w:val="sr-Latn-CS"/>
              </w:rPr>
            </w:pPr>
            <w:r>
              <w:rPr>
                <w:rFonts w:eastAsia="Times New Roman"/>
                <w:szCs w:val="24"/>
                <w:lang w:val="sr-Cyrl-CS"/>
              </w:rPr>
              <w:t>-Максимална тежина корисника:145</w:t>
            </w:r>
            <w:r>
              <w:rPr>
                <w:rFonts w:eastAsia="Times New Roman"/>
                <w:szCs w:val="24"/>
                <w:lang w:val="sr-Latn-CS"/>
              </w:rPr>
              <w:t>kg</w:t>
            </w:r>
          </w:p>
          <w:p w:rsidR="0011143A" w:rsidRDefault="0011143A" w:rsidP="007E65D1">
            <w:pPr>
              <w:spacing w:after="0" w:line="240" w:lineRule="auto"/>
              <w:jc w:val="both"/>
              <w:rPr>
                <w:rFonts w:eastAsia="Times New Roman"/>
                <w:szCs w:val="24"/>
                <w:lang w:val="sr-Latn-CS"/>
              </w:rPr>
            </w:pPr>
            <w:r>
              <w:rPr>
                <w:rFonts w:eastAsia="Times New Roman"/>
                <w:szCs w:val="24"/>
                <w:lang w:val="sr-Latn-CS"/>
              </w:rPr>
              <w:t>-</w:t>
            </w:r>
            <w:r>
              <w:rPr>
                <w:rFonts w:eastAsia="Times New Roman"/>
                <w:szCs w:val="24"/>
                <w:lang w:val="sr-Cyrl-CS"/>
              </w:rPr>
              <w:t>Електронско висинско подешавање лежишта од 40 до 80</w:t>
            </w:r>
            <w:r>
              <w:rPr>
                <w:rFonts w:eastAsia="Times New Roman"/>
                <w:szCs w:val="24"/>
                <w:lang w:val="sr-Latn-CS"/>
              </w:rPr>
              <w:t>cm</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 xml:space="preserve">-Електронско подешавање наслона леђа од </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0степени до 70 степени</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-Електронско подешавање узножаја од 0степени до 35 степени</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-Електронско подешавање нагиба узножаја према лежишту до 10степени</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-Четири точка са кочницом</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-Бочне ограде са обе стране кревета које се могу спуштати и подизати по потреби</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-Тренделенбург положај</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 xml:space="preserve">-Могућност формирања (кардиолошке) </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столице</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-Носач за трапез са трапезом</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-Даљинске команде за корисника или особе које брину о кориснику са централним закључавањем свих функција кревета</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-Све функције кревета покрећу четири врхунска електро мотора</w:t>
            </w:r>
          </w:p>
          <w:p w:rsidR="0011143A" w:rsidRDefault="0011143A" w:rsidP="007E65D1">
            <w:pPr>
              <w:spacing w:after="0" w:line="240" w:lineRule="auto"/>
              <w:jc w:val="both"/>
              <w:rPr>
                <w:rFonts w:eastAsia="Times New Roman"/>
                <w:szCs w:val="24"/>
                <w:lang w:val="sr-Cyrl-CS"/>
              </w:rPr>
            </w:pPr>
            <w:r>
              <w:rPr>
                <w:rFonts w:eastAsia="Times New Roman"/>
                <w:szCs w:val="24"/>
                <w:lang w:val="sr-Cyrl-CS"/>
              </w:rPr>
              <w:t>-Склопљив и лак за пренос у жељени простор</w:t>
            </w:r>
          </w:p>
          <w:p w:rsidR="0011143A" w:rsidRPr="003802F9" w:rsidRDefault="0011143A" w:rsidP="007E65D1">
            <w:pPr>
              <w:spacing w:after="0" w:line="240" w:lineRule="auto"/>
              <w:jc w:val="both"/>
              <w:rPr>
                <w:rFonts w:eastAsia="Times New Roman"/>
                <w:szCs w:val="24"/>
                <w:lang w:val="sr-Cyrl-CS"/>
              </w:rPr>
            </w:pPr>
            <w:r>
              <w:rPr>
                <w:rFonts w:eastAsia="Times New Roman"/>
                <w:sz w:val="16"/>
                <w:szCs w:val="16"/>
                <w:lang w:val="sr-Cyrl-CS"/>
              </w:rPr>
              <w:t xml:space="preserve">  </w:t>
            </w:r>
          </w:p>
        </w:tc>
        <w:tc>
          <w:tcPr>
            <w:tcW w:w="720" w:type="dxa"/>
            <w:shd w:val="clear" w:color="auto" w:fill="auto"/>
          </w:tcPr>
          <w:p w:rsidR="0011143A" w:rsidRPr="0010483D" w:rsidRDefault="0011143A" w:rsidP="007E65D1">
            <w:pPr>
              <w:spacing w:after="0" w:line="240" w:lineRule="auto"/>
              <w:jc w:val="both"/>
              <w:rPr>
                <w:rFonts w:eastAsia="Times New Roman"/>
                <w:szCs w:val="24"/>
                <w:lang w:val="sr-Cyrl-CS"/>
              </w:rPr>
            </w:pPr>
            <w:r>
              <w:rPr>
                <w:rFonts w:eastAsia="Times New Roman"/>
                <w:szCs w:val="24"/>
                <w:lang w:val="sr-Cyrl-CS"/>
              </w:rPr>
              <w:t>ком</w:t>
            </w:r>
          </w:p>
        </w:tc>
        <w:tc>
          <w:tcPr>
            <w:tcW w:w="630" w:type="dxa"/>
            <w:shd w:val="clear" w:color="auto" w:fill="auto"/>
          </w:tcPr>
          <w:p w:rsidR="0011143A" w:rsidRPr="0010483D" w:rsidRDefault="0011143A" w:rsidP="007E65D1">
            <w:pPr>
              <w:spacing w:after="0" w:line="240" w:lineRule="auto"/>
              <w:jc w:val="center"/>
              <w:rPr>
                <w:rFonts w:eastAsia="Times New Roman"/>
                <w:szCs w:val="24"/>
                <w:lang w:val="sr-Cyrl-CS"/>
              </w:rPr>
            </w:pPr>
            <w:r>
              <w:rPr>
                <w:rFonts w:eastAsia="Times New Roman"/>
                <w:szCs w:val="24"/>
                <w:lang w:val="sr-Cyrl-CS"/>
              </w:rPr>
              <w:t>6</w:t>
            </w:r>
          </w:p>
        </w:tc>
        <w:tc>
          <w:tcPr>
            <w:tcW w:w="1170" w:type="dxa"/>
            <w:shd w:val="clear" w:color="auto" w:fill="auto"/>
          </w:tcPr>
          <w:p w:rsidR="0011143A" w:rsidRPr="0010483D" w:rsidRDefault="0011143A" w:rsidP="0011143A">
            <w:pPr>
              <w:spacing w:after="0" w:line="240" w:lineRule="auto"/>
              <w:jc w:val="center"/>
              <w:rPr>
                <w:rFonts w:eastAsia="Times New Roman"/>
                <w:szCs w:val="24"/>
                <w:lang w:val="sr-Cyrl-CS"/>
              </w:rPr>
            </w:pPr>
          </w:p>
        </w:tc>
        <w:tc>
          <w:tcPr>
            <w:tcW w:w="1330" w:type="dxa"/>
            <w:shd w:val="clear" w:color="auto" w:fill="auto"/>
          </w:tcPr>
          <w:p w:rsidR="0011143A" w:rsidRPr="0010483D" w:rsidRDefault="0011143A" w:rsidP="0011143A">
            <w:pPr>
              <w:spacing w:after="0" w:line="240" w:lineRule="auto"/>
              <w:jc w:val="center"/>
              <w:rPr>
                <w:rFonts w:eastAsia="Times New Roman"/>
                <w:szCs w:val="24"/>
                <w:lang w:val="sr-Cyrl-CS"/>
              </w:rPr>
            </w:pPr>
          </w:p>
        </w:tc>
      </w:tr>
      <w:tr w:rsidR="0011143A" w:rsidTr="00F631A9">
        <w:tc>
          <w:tcPr>
            <w:tcW w:w="630" w:type="dxa"/>
            <w:shd w:val="clear" w:color="auto" w:fill="auto"/>
          </w:tcPr>
          <w:p w:rsidR="0011143A" w:rsidRPr="0010483D" w:rsidRDefault="0011143A" w:rsidP="007E65D1">
            <w:pPr>
              <w:spacing w:after="0" w:line="240" w:lineRule="auto"/>
              <w:jc w:val="both"/>
              <w:rPr>
                <w:rFonts w:eastAsia="Times New Roman"/>
                <w:szCs w:val="24"/>
                <w:lang w:val="sr-Cyrl-CS"/>
              </w:rPr>
            </w:pPr>
            <w:r>
              <w:rPr>
                <w:rFonts w:eastAsia="Times New Roman"/>
                <w:szCs w:val="24"/>
                <w:lang w:val="sr-Cyrl-CS"/>
              </w:rPr>
              <w:t>2</w:t>
            </w:r>
          </w:p>
        </w:tc>
        <w:tc>
          <w:tcPr>
            <w:tcW w:w="4500" w:type="dxa"/>
            <w:shd w:val="clear" w:color="auto" w:fill="auto"/>
          </w:tcPr>
          <w:p w:rsidR="0011143A" w:rsidRDefault="0011143A" w:rsidP="007E65D1">
            <w:pPr>
              <w:spacing w:after="0" w:line="240" w:lineRule="auto"/>
              <w:jc w:val="both"/>
              <w:rPr>
                <w:rFonts w:eastAsia="Times New Roman"/>
                <w:lang w:val="sr-Cyrl-CS"/>
              </w:rPr>
            </w:pPr>
            <w:r>
              <w:rPr>
                <w:rFonts w:eastAsia="Times New Roman"/>
                <w:sz w:val="22"/>
                <w:lang w:val="sr-Cyrl-CS"/>
              </w:rPr>
              <w:t>Кревет –сто за прегледе димензије 190</w:t>
            </w:r>
            <w:r>
              <w:rPr>
                <w:rFonts w:eastAsia="Times New Roman"/>
                <w:sz w:val="22"/>
                <w:lang w:val="sr-Latn-CS"/>
              </w:rPr>
              <w:t>x</w:t>
            </w:r>
            <w:r>
              <w:rPr>
                <w:rFonts w:eastAsia="Times New Roman"/>
                <w:sz w:val="22"/>
                <w:lang w:val="sr-Cyrl-CS"/>
              </w:rPr>
              <w:t>60</w:t>
            </w:r>
            <w:r>
              <w:rPr>
                <w:rFonts w:eastAsia="Times New Roman"/>
                <w:sz w:val="22"/>
                <w:lang w:val="sr-Latn-CS"/>
              </w:rPr>
              <w:t>x</w:t>
            </w:r>
            <w:r>
              <w:rPr>
                <w:rFonts w:eastAsia="Times New Roman"/>
                <w:sz w:val="22"/>
                <w:lang w:val="sr-Cyrl-CS"/>
              </w:rPr>
              <w:t>70</w:t>
            </w:r>
            <w:r>
              <w:rPr>
                <w:rFonts w:eastAsia="Times New Roman"/>
                <w:sz w:val="22"/>
                <w:lang w:val="sr-Latn-CS"/>
              </w:rPr>
              <w:t>h</w:t>
            </w:r>
            <w:r>
              <w:rPr>
                <w:rFonts w:eastAsia="Times New Roman"/>
                <w:sz w:val="22"/>
                <w:lang w:val="sr-Cyrl-CS"/>
              </w:rPr>
              <w:t xml:space="preserve"> </w:t>
            </w:r>
            <w:r>
              <w:rPr>
                <w:rFonts w:eastAsia="Times New Roman"/>
                <w:sz w:val="22"/>
                <w:lang w:val="sr-Latn-CS"/>
              </w:rPr>
              <w:t>cm</w:t>
            </w:r>
            <w:r>
              <w:rPr>
                <w:rFonts w:eastAsia="Times New Roman"/>
                <w:sz w:val="22"/>
                <w:lang w:val="sr-Cyrl-CS"/>
              </w:rPr>
              <w:t xml:space="preserve"> карактеристике:</w:t>
            </w:r>
          </w:p>
          <w:p w:rsidR="0011143A" w:rsidRDefault="0011143A" w:rsidP="007E65D1">
            <w:pPr>
              <w:spacing w:after="0" w:line="240" w:lineRule="auto"/>
              <w:jc w:val="both"/>
              <w:rPr>
                <w:rFonts w:eastAsia="Times New Roman"/>
                <w:lang w:val="sr-Cyrl-CS"/>
              </w:rPr>
            </w:pPr>
            <w:r>
              <w:rPr>
                <w:rFonts w:eastAsia="Times New Roman"/>
                <w:sz w:val="22"/>
                <w:lang w:val="sr-Cyrl-CS"/>
              </w:rPr>
              <w:t>-Столови за преглед пацијената са подизањем узглавља,класичног дизајна</w:t>
            </w:r>
          </w:p>
          <w:p w:rsidR="0011143A" w:rsidRDefault="0011143A" w:rsidP="007E65D1">
            <w:pPr>
              <w:spacing w:after="0" w:line="240" w:lineRule="auto"/>
              <w:jc w:val="both"/>
              <w:rPr>
                <w:rFonts w:eastAsia="Times New Roman"/>
                <w:lang w:val="sr-Cyrl-CS"/>
              </w:rPr>
            </w:pPr>
            <w:r>
              <w:rPr>
                <w:rFonts w:eastAsia="Times New Roman"/>
                <w:sz w:val="22"/>
                <w:lang w:val="sr-Cyrl-CS"/>
              </w:rPr>
              <w:lastRenderedPageBreak/>
              <w:t>-Подесиви наслон са подизањем /спуштањем узглавља помоћу ручне полуге</w:t>
            </w:r>
          </w:p>
          <w:p w:rsidR="0011143A" w:rsidRPr="00201062" w:rsidRDefault="0011143A" w:rsidP="007E65D1">
            <w:pPr>
              <w:spacing w:after="0" w:line="240" w:lineRule="auto"/>
              <w:jc w:val="both"/>
              <w:rPr>
                <w:rFonts w:eastAsia="Times New Roman"/>
                <w:lang w:val="sr-Cyrl-CS"/>
              </w:rPr>
            </w:pPr>
            <w:r>
              <w:rPr>
                <w:rFonts w:eastAsia="Times New Roman"/>
                <w:sz w:val="22"/>
                <w:lang w:val="sr-Cyrl-CS"/>
              </w:rPr>
              <w:t>-Сунђер лежаја је дебљине 5</w:t>
            </w:r>
            <w:r>
              <w:rPr>
                <w:rFonts w:eastAsia="Times New Roman"/>
                <w:sz w:val="22"/>
                <w:lang w:val="sr-Latn-CS"/>
              </w:rPr>
              <w:t xml:space="preserve"> cm</w:t>
            </w:r>
            <w:r>
              <w:rPr>
                <w:rFonts w:eastAsia="Times New Roman"/>
                <w:sz w:val="22"/>
                <w:lang w:val="sr-Cyrl-CS"/>
              </w:rPr>
              <w:t xml:space="preserve"> пресвучен екокожом </w:t>
            </w:r>
            <w:r w:rsidRPr="00201062">
              <w:rPr>
                <w:rFonts w:eastAsia="Times New Roman"/>
                <w:sz w:val="22"/>
                <w:lang w:val="sr-Cyrl-CS"/>
              </w:rPr>
              <w:t>тамно плаве боје</w:t>
            </w:r>
          </w:p>
          <w:p w:rsidR="0011143A" w:rsidRPr="00201062" w:rsidRDefault="0011143A" w:rsidP="007E65D1">
            <w:pPr>
              <w:spacing w:after="0" w:line="240" w:lineRule="auto"/>
              <w:jc w:val="both"/>
              <w:rPr>
                <w:rFonts w:eastAsia="Times New Roman"/>
                <w:lang w:val="sr-Cyrl-CS"/>
              </w:rPr>
            </w:pPr>
            <w:r w:rsidRPr="00201062">
              <w:rPr>
                <w:rFonts w:eastAsia="Times New Roman"/>
                <w:sz w:val="22"/>
                <w:lang w:val="sr-Cyrl-CS"/>
              </w:rPr>
              <w:t>-Оквир стола је статичан</w:t>
            </w:r>
            <w:r>
              <w:rPr>
                <w:rFonts w:eastAsia="Times New Roman"/>
                <w:sz w:val="22"/>
                <w:lang w:val="sr-Cyrl-CS"/>
              </w:rPr>
              <w:t xml:space="preserve"> ,беле боје,израђен је од </w:t>
            </w:r>
            <w:r w:rsidRPr="00201062">
              <w:rPr>
                <w:rFonts w:eastAsia="Times New Roman"/>
                <w:sz w:val="22"/>
                <w:lang w:val="sr-Cyrl-CS"/>
              </w:rPr>
              <w:t>цеви.</w:t>
            </w:r>
          </w:p>
          <w:p w:rsidR="0011143A" w:rsidRDefault="0011143A" w:rsidP="007E65D1">
            <w:pPr>
              <w:spacing w:after="0" w:line="240" w:lineRule="auto"/>
              <w:jc w:val="both"/>
              <w:rPr>
                <w:rFonts w:eastAsia="Times New Roman"/>
                <w:lang w:val="sr-Cyrl-CS"/>
              </w:rPr>
            </w:pPr>
            <w:r w:rsidRPr="00201062">
              <w:rPr>
                <w:rFonts w:eastAsia="Times New Roman"/>
                <w:sz w:val="22"/>
                <w:lang w:val="sr-Cyrl-CS"/>
              </w:rPr>
              <w:t>-Ширина:</w:t>
            </w:r>
            <w:r>
              <w:rPr>
                <w:rFonts w:eastAsia="Times New Roman"/>
                <w:sz w:val="22"/>
                <w:lang w:val="sr-Cyrl-CS"/>
              </w:rPr>
              <w:t>60</w:t>
            </w:r>
            <w:r>
              <w:rPr>
                <w:rFonts w:eastAsia="Times New Roman"/>
                <w:sz w:val="22"/>
                <w:lang w:val="sr-Latn-CS"/>
              </w:rPr>
              <w:t xml:space="preserve"> cm</w:t>
            </w:r>
          </w:p>
          <w:p w:rsidR="0011143A" w:rsidRDefault="0011143A" w:rsidP="007E65D1">
            <w:pPr>
              <w:spacing w:after="0" w:line="240" w:lineRule="auto"/>
              <w:jc w:val="both"/>
              <w:rPr>
                <w:rFonts w:eastAsia="Times New Roman"/>
                <w:lang w:val="sr-Cyrl-CS"/>
              </w:rPr>
            </w:pPr>
            <w:r>
              <w:rPr>
                <w:rFonts w:eastAsia="Times New Roman"/>
                <w:sz w:val="22"/>
                <w:lang w:val="sr-Cyrl-CS"/>
              </w:rPr>
              <w:t>Дужина:190</w:t>
            </w:r>
            <w:r>
              <w:rPr>
                <w:rFonts w:eastAsia="Times New Roman"/>
                <w:sz w:val="22"/>
                <w:lang w:val="sr-Latn-CS"/>
              </w:rPr>
              <w:t>cm</w:t>
            </w:r>
          </w:p>
          <w:p w:rsidR="0011143A" w:rsidRDefault="0011143A" w:rsidP="007E65D1">
            <w:pPr>
              <w:spacing w:after="0" w:line="240" w:lineRule="auto"/>
              <w:jc w:val="both"/>
              <w:rPr>
                <w:rFonts w:eastAsia="Times New Roman"/>
                <w:lang w:val="sr-Cyrl-CS"/>
              </w:rPr>
            </w:pPr>
            <w:r>
              <w:rPr>
                <w:rFonts w:eastAsia="Times New Roman"/>
                <w:sz w:val="22"/>
                <w:lang w:val="sr-Cyrl-CS"/>
              </w:rPr>
              <w:t>Висина:70</w:t>
            </w:r>
            <w:r>
              <w:rPr>
                <w:rFonts w:eastAsia="Times New Roman"/>
                <w:sz w:val="22"/>
                <w:lang w:val="sr-Latn-CS"/>
              </w:rPr>
              <w:t xml:space="preserve"> cm</w:t>
            </w:r>
          </w:p>
          <w:p w:rsidR="0011143A" w:rsidRPr="00BE399C" w:rsidRDefault="0011143A" w:rsidP="007E65D1">
            <w:pPr>
              <w:spacing w:after="0" w:line="240" w:lineRule="auto"/>
              <w:jc w:val="both"/>
              <w:rPr>
                <w:rFonts w:eastAsia="Times New Roman"/>
                <w:lang w:val="sr-Cyrl-CS"/>
              </w:rPr>
            </w:pPr>
          </w:p>
        </w:tc>
        <w:tc>
          <w:tcPr>
            <w:tcW w:w="720" w:type="dxa"/>
            <w:shd w:val="clear" w:color="auto" w:fill="auto"/>
          </w:tcPr>
          <w:p w:rsidR="0011143A" w:rsidRPr="0010483D" w:rsidRDefault="0011143A" w:rsidP="007E65D1">
            <w:pPr>
              <w:spacing w:after="0" w:line="240" w:lineRule="auto"/>
              <w:jc w:val="both"/>
              <w:rPr>
                <w:rFonts w:eastAsia="Times New Roman"/>
                <w:szCs w:val="24"/>
                <w:lang w:val="sr-Cyrl-CS"/>
              </w:rPr>
            </w:pPr>
            <w:r>
              <w:rPr>
                <w:rFonts w:eastAsia="Times New Roman"/>
                <w:szCs w:val="24"/>
                <w:lang w:val="sr-Cyrl-CS"/>
              </w:rPr>
              <w:lastRenderedPageBreak/>
              <w:t>ком</w:t>
            </w:r>
          </w:p>
        </w:tc>
        <w:tc>
          <w:tcPr>
            <w:tcW w:w="630" w:type="dxa"/>
            <w:shd w:val="clear" w:color="auto" w:fill="auto"/>
          </w:tcPr>
          <w:p w:rsidR="0011143A" w:rsidRDefault="0011143A" w:rsidP="007E65D1">
            <w:pPr>
              <w:spacing w:after="0" w:line="240" w:lineRule="auto"/>
              <w:jc w:val="center"/>
              <w:rPr>
                <w:rFonts w:eastAsia="Times New Roman"/>
                <w:szCs w:val="24"/>
                <w:lang w:val="sr-Cyrl-CS"/>
              </w:rPr>
            </w:pPr>
            <w:r>
              <w:rPr>
                <w:rFonts w:eastAsia="Times New Roman"/>
                <w:szCs w:val="24"/>
                <w:lang w:val="sr-Cyrl-CS"/>
              </w:rPr>
              <w:t>2</w:t>
            </w:r>
          </w:p>
        </w:tc>
        <w:tc>
          <w:tcPr>
            <w:tcW w:w="1170" w:type="dxa"/>
            <w:shd w:val="clear" w:color="auto" w:fill="auto"/>
          </w:tcPr>
          <w:p w:rsidR="0011143A" w:rsidRDefault="0011143A" w:rsidP="0011143A">
            <w:pPr>
              <w:spacing w:after="0" w:line="240" w:lineRule="auto"/>
              <w:jc w:val="center"/>
              <w:rPr>
                <w:rFonts w:eastAsia="Times New Roman"/>
                <w:szCs w:val="24"/>
                <w:lang w:val="sr-Cyrl-CS"/>
              </w:rPr>
            </w:pPr>
          </w:p>
        </w:tc>
        <w:tc>
          <w:tcPr>
            <w:tcW w:w="1330" w:type="dxa"/>
            <w:shd w:val="clear" w:color="auto" w:fill="auto"/>
          </w:tcPr>
          <w:p w:rsidR="0011143A" w:rsidRDefault="0011143A" w:rsidP="0011143A">
            <w:pPr>
              <w:spacing w:after="0" w:line="240" w:lineRule="auto"/>
              <w:jc w:val="center"/>
              <w:rPr>
                <w:rFonts w:eastAsia="Times New Roman"/>
                <w:szCs w:val="24"/>
                <w:lang w:val="sr-Cyrl-CS"/>
              </w:rPr>
            </w:pPr>
          </w:p>
        </w:tc>
      </w:tr>
      <w:tr w:rsidR="0011143A" w:rsidTr="00F631A9">
        <w:tc>
          <w:tcPr>
            <w:tcW w:w="630" w:type="dxa"/>
            <w:shd w:val="clear" w:color="auto" w:fill="auto"/>
          </w:tcPr>
          <w:p w:rsidR="0011143A" w:rsidRDefault="0011143A" w:rsidP="007E65D1">
            <w:pPr>
              <w:spacing w:after="0" w:line="240" w:lineRule="auto"/>
              <w:jc w:val="both"/>
              <w:rPr>
                <w:rFonts w:eastAsia="Times New Roman"/>
                <w:szCs w:val="24"/>
                <w:lang w:val="sr-Cyrl-CS"/>
              </w:rPr>
            </w:pPr>
            <w:r>
              <w:rPr>
                <w:rFonts w:eastAsia="Times New Roman"/>
                <w:szCs w:val="24"/>
                <w:lang w:val="sr-Cyrl-CS"/>
              </w:rPr>
              <w:lastRenderedPageBreak/>
              <w:t>3</w:t>
            </w:r>
          </w:p>
        </w:tc>
        <w:tc>
          <w:tcPr>
            <w:tcW w:w="4500" w:type="dxa"/>
            <w:shd w:val="clear" w:color="auto" w:fill="auto"/>
          </w:tcPr>
          <w:p w:rsidR="0011143A" w:rsidRDefault="0011143A" w:rsidP="007E65D1">
            <w:pPr>
              <w:spacing w:after="0" w:line="240" w:lineRule="auto"/>
              <w:jc w:val="both"/>
              <w:rPr>
                <w:rFonts w:eastAsia="Times New Roman"/>
                <w:lang w:val="sr-Cyrl-CS"/>
              </w:rPr>
            </w:pPr>
            <w:r>
              <w:rPr>
                <w:rFonts w:eastAsia="Times New Roman"/>
                <w:sz w:val="22"/>
                <w:lang w:val="sr-Cyrl-CS"/>
              </w:rPr>
              <w:t>Душекдимензије200</w:t>
            </w:r>
            <w:r>
              <w:rPr>
                <w:rFonts w:eastAsia="Times New Roman"/>
                <w:sz w:val="22"/>
                <w:lang w:val="sr-Latn-CS"/>
              </w:rPr>
              <w:t>x</w:t>
            </w:r>
            <w:r>
              <w:rPr>
                <w:rFonts w:eastAsia="Times New Roman"/>
                <w:sz w:val="22"/>
                <w:lang w:val="sr-Cyrl-CS"/>
              </w:rPr>
              <w:t>90</w:t>
            </w:r>
            <w:r>
              <w:rPr>
                <w:rFonts w:eastAsia="Times New Roman"/>
                <w:sz w:val="22"/>
                <w:lang w:val="sr-Latn-CS"/>
              </w:rPr>
              <w:t>x</w:t>
            </w:r>
            <w:r>
              <w:rPr>
                <w:rFonts w:eastAsia="Times New Roman"/>
                <w:sz w:val="22"/>
                <w:lang w:val="sr-Cyrl-CS"/>
              </w:rPr>
              <w:t>12</w:t>
            </w:r>
            <w:r>
              <w:rPr>
                <w:rFonts w:eastAsia="Times New Roman"/>
                <w:sz w:val="22"/>
                <w:lang w:val="sr-Latn-CS"/>
              </w:rPr>
              <w:t>cm</w:t>
            </w:r>
            <w:r>
              <w:rPr>
                <w:rFonts w:eastAsia="Times New Roman"/>
                <w:sz w:val="22"/>
                <w:lang w:val="sr-Cyrl-CS"/>
              </w:rPr>
              <w:t xml:space="preserve"> карактеристике:</w:t>
            </w:r>
          </w:p>
          <w:p w:rsidR="0011143A" w:rsidRDefault="0011143A" w:rsidP="007E65D1">
            <w:pPr>
              <w:spacing w:after="0" w:line="240" w:lineRule="auto"/>
              <w:jc w:val="both"/>
              <w:rPr>
                <w:rFonts w:eastAsia="Times New Roman"/>
                <w:lang w:val="sr-Cyrl-CS"/>
              </w:rPr>
            </w:pPr>
            <w:r>
              <w:rPr>
                <w:rFonts w:eastAsia="Times New Roman"/>
                <w:sz w:val="22"/>
                <w:lang w:val="sr-Cyrl-CS"/>
              </w:rPr>
              <w:t>-мемори пена 3</w:t>
            </w:r>
            <w:r>
              <w:rPr>
                <w:rFonts w:eastAsia="Times New Roman"/>
                <w:sz w:val="22"/>
                <w:lang w:val="sr-Latn-CS"/>
              </w:rPr>
              <w:t>cm</w:t>
            </w:r>
            <w:r>
              <w:rPr>
                <w:rFonts w:eastAsia="Times New Roman"/>
                <w:sz w:val="22"/>
                <w:lang w:val="sr-Cyrl-CS"/>
              </w:rPr>
              <w:t xml:space="preserve"> плус ХР пена 8</w:t>
            </w:r>
            <w:r>
              <w:rPr>
                <w:rFonts w:eastAsia="Times New Roman"/>
                <w:sz w:val="22"/>
                <w:lang w:val="sr-Latn-CS"/>
              </w:rPr>
              <w:t xml:space="preserve"> cm</w:t>
            </w:r>
          </w:p>
          <w:p w:rsidR="0011143A" w:rsidRPr="00117B9C" w:rsidRDefault="0011143A" w:rsidP="007E65D1">
            <w:pPr>
              <w:spacing w:after="0" w:line="240" w:lineRule="auto"/>
              <w:jc w:val="both"/>
              <w:rPr>
                <w:rFonts w:eastAsia="Times New Roman"/>
                <w:lang w:val="sr-Cyrl-CS"/>
              </w:rPr>
            </w:pPr>
            <w:r>
              <w:rPr>
                <w:rFonts w:eastAsia="Times New Roman"/>
                <w:sz w:val="22"/>
                <w:lang w:val="sr-Cyrl-CS"/>
              </w:rPr>
              <w:t>-навлака за кревет из два дела:1/2 непромочив (танак материјал од кепер ткања и пвц-а).1/2пропустан(од памука),по бочним странама цибзар дужине(90</w:t>
            </w:r>
            <w:r>
              <w:rPr>
                <w:rFonts w:eastAsia="Times New Roman"/>
                <w:sz w:val="22"/>
                <w:lang w:val="sr-Latn-CS"/>
              </w:rPr>
              <w:t>x</w:t>
            </w:r>
            <w:r>
              <w:rPr>
                <w:rFonts w:eastAsia="Times New Roman"/>
                <w:sz w:val="22"/>
                <w:lang w:val="sr-Cyrl-CS"/>
              </w:rPr>
              <w:t>200</w:t>
            </w:r>
            <w:r>
              <w:rPr>
                <w:rFonts w:eastAsia="Times New Roman"/>
                <w:sz w:val="22"/>
                <w:lang w:val="sr-Latn-CS"/>
              </w:rPr>
              <w:t>x</w:t>
            </w:r>
            <w:r>
              <w:rPr>
                <w:rFonts w:eastAsia="Times New Roman"/>
                <w:sz w:val="22"/>
                <w:lang w:val="sr-Cyrl-CS"/>
              </w:rPr>
              <w:t>90</w:t>
            </w:r>
            <w:r>
              <w:rPr>
                <w:rFonts w:eastAsia="Times New Roman"/>
                <w:sz w:val="22"/>
                <w:lang w:val="sr-Latn-CS"/>
              </w:rPr>
              <w:t>cm</w:t>
            </w:r>
            <w:r>
              <w:rPr>
                <w:rFonts w:eastAsia="Times New Roman"/>
                <w:sz w:val="22"/>
                <w:lang w:val="sr-Cyrl-CS"/>
              </w:rPr>
              <w:t>)</w:t>
            </w:r>
          </w:p>
        </w:tc>
        <w:tc>
          <w:tcPr>
            <w:tcW w:w="720" w:type="dxa"/>
            <w:shd w:val="clear" w:color="auto" w:fill="auto"/>
          </w:tcPr>
          <w:p w:rsidR="0011143A" w:rsidRDefault="0011143A" w:rsidP="007E65D1">
            <w:pPr>
              <w:spacing w:after="0" w:line="240" w:lineRule="auto"/>
              <w:jc w:val="both"/>
              <w:rPr>
                <w:rFonts w:eastAsia="Times New Roman"/>
                <w:szCs w:val="24"/>
                <w:lang w:val="sr-Cyrl-CS"/>
              </w:rPr>
            </w:pPr>
            <w:r>
              <w:rPr>
                <w:rFonts w:eastAsia="Times New Roman"/>
                <w:szCs w:val="24"/>
                <w:lang w:val="sr-Cyrl-CS"/>
              </w:rPr>
              <w:t>ком</w:t>
            </w:r>
          </w:p>
        </w:tc>
        <w:tc>
          <w:tcPr>
            <w:tcW w:w="630" w:type="dxa"/>
            <w:shd w:val="clear" w:color="auto" w:fill="auto"/>
          </w:tcPr>
          <w:p w:rsidR="0011143A" w:rsidRDefault="00CE7678" w:rsidP="0011143A">
            <w:pPr>
              <w:spacing w:after="0" w:line="240" w:lineRule="auto"/>
              <w:jc w:val="center"/>
              <w:rPr>
                <w:rFonts w:eastAsia="Times New Roman"/>
                <w:szCs w:val="24"/>
                <w:lang w:val="sr-Cyrl-CS"/>
              </w:rPr>
            </w:pPr>
            <w:r>
              <w:rPr>
                <w:rFonts w:eastAsia="Times New Roman"/>
                <w:szCs w:val="24"/>
                <w:lang w:val="sr-Cyrl-CS"/>
              </w:rPr>
              <w:t>6</w:t>
            </w:r>
          </w:p>
        </w:tc>
        <w:tc>
          <w:tcPr>
            <w:tcW w:w="1170" w:type="dxa"/>
            <w:shd w:val="clear" w:color="auto" w:fill="auto"/>
          </w:tcPr>
          <w:p w:rsidR="0011143A" w:rsidRDefault="0011143A" w:rsidP="007E65D1">
            <w:pPr>
              <w:spacing w:after="0" w:line="240" w:lineRule="auto"/>
              <w:jc w:val="center"/>
              <w:rPr>
                <w:rFonts w:eastAsia="Times New Roman"/>
                <w:szCs w:val="24"/>
                <w:lang w:val="sr-Cyrl-CS"/>
              </w:rPr>
            </w:pPr>
          </w:p>
        </w:tc>
        <w:tc>
          <w:tcPr>
            <w:tcW w:w="1330" w:type="dxa"/>
            <w:shd w:val="clear" w:color="auto" w:fill="auto"/>
          </w:tcPr>
          <w:p w:rsidR="0011143A" w:rsidRDefault="0011143A" w:rsidP="0011143A">
            <w:pPr>
              <w:spacing w:after="0" w:line="240" w:lineRule="auto"/>
              <w:jc w:val="center"/>
              <w:rPr>
                <w:rFonts w:eastAsia="Times New Roman"/>
                <w:szCs w:val="24"/>
                <w:lang w:val="sr-Cyrl-CS"/>
              </w:rPr>
            </w:pPr>
          </w:p>
        </w:tc>
      </w:tr>
    </w:tbl>
    <w:p w:rsidR="00E124E8" w:rsidRDefault="00E124E8" w:rsidP="00E124E8">
      <w:pPr>
        <w:spacing w:after="0" w:line="240" w:lineRule="auto"/>
        <w:rPr>
          <w:rFonts w:eastAsia="Times New Roman"/>
          <w:b/>
          <w:color w:val="FF0000"/>
          <w:sz w:val="28"/>
          <w:szCs w:val="28"/>
          <w:lang w:val="sr-Cyrl-CS"/>
        </w:rPr>
      </w:pPr>
    </w:p>
    <w:p w:rsidR="00E124E8" w:rsidRPr="00C34D2F" w:rsidRDefault="00E124E8" w:rsidP="00E124E8">
      <w:pPr>
        <w:tabs>
          <w:tab w:val="left" w:pos="6495"/>
        </w:tabs>
        <w:spacing w:after="0" w:line="240" w:lineRule="auto"/>
        <w:jc w:val="both"/>
        <w:rPr>
          <w:rFonts w:eastAsia="Times New Roman"/>
          <w:szCs w:val="24"/>
          <w:lang w:val="sr-Cyrl-CS"/>
        </w:rPr>
      </w:pPr>
    </w:p>
    <w:p w:rsidR="00E124E8"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E124E8" w:rsidRDefault="00E124E8" w:rsidP="00E124E8">
      <w:pPr>
        <w:tabs>
          <w:tab w:val="left" w:pos="6495"/>
        </w:tabs>
        <w:spacing w:after="0" w:line="240" w:lineRule="auto"/>
        <w:ind w:left="780"/>
        <w:rPr>
          <w:rFonts w:eastAsia="Times New Roman"/>
          <w:b/>
          <w:szCs w:val="24"/>
          <w:lang w:val="sr-Cyrl-CS"/>
        </w:rPr>
      </w:pPr>
    </w:p>
    <w:p w:rsidR="00E124E8" w:rsidRPr="009D04C3"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Pr>
          <w:rFonts w:eastAsia="Times New Roman"/>
          <w:b/>
          <w:szCs w:val="24"/>
          <w:lang w:val="sr-Cyrl-CS"/>
        </w:rPr>
        <w:t>динара са ПДВ-ом</w:t>
      </w:r>
      <w:r w:rsidRPr="009D04C3">
        <w:rPr>
          <w:rFonts w:eastAsia="Times New Roman"/>
          <w:b/>
          <w:szCs w:val="24"/>
          <w:lang w:val="sr-Cyrl-CS"/>
        </w:rPr>
        <w:t>.</w:t>
      </w:r>
    </w:p>
    <w:p w:rsidR="00E124E8" w:rsidRPr="0009654A" w:rsidRDefault="00E124E8" w:rsidP="00E124E8">
      <w:pPr>
        <w:spacing w:after="0" w:line="240" w:lineRule="auto"/>
        <w:jc w:val="both"/>
        <w:rPr>
          <w:rFonts w:eastAsia="Times New Roman"/>
          <w:szCs w:val="24"/>
          <w:lang w:val="ru-RU"/>
        </w:rPr>
      </w:pPr>
      <w:r w:rsidRPr="00C34D2F">
        <w:rPr>
          <w:rFonts w:eastAsia="Times New Roman"/>
          <w:szCs w:val="24"/>
          <w:lang w:val="sr-Cyrl-CS"/>
        </w:rPr>
        <w:t xml:space="preserve">                               </w:t>
      </w:r>
    </w:p>
    <w:p w:rsidR="00E124E8" w:rsidRDefault="00E124E8" w:rsidP="00582932">
      <w:pPr>
        <w:numPr>
          <w:ilvl w:val="0"/>
          <w:numId w:val="5"/>
        </w:numPr>
        <w:tabs>
          <w:tab w:val="left" w:pos="3420"/>
        </w:tabs>
        <w:spacing w:after="0" w:line="240" w:lineRule="auto"/>
        <w:rPr>
          <w:rFonts w:eastAsia="Times New Roman"/>
          <w:b/>
          <w:sz w:val="22"/>
          <w:szCs w:val="24"/>
        </w:rPr>
      </w:pPr>
      <w:r>
        <w:rPr>
          <w:rFonts w:eastAsia="Times New Roman"/>
          <w:b/>
          <w:sz w:val="22"/>
          <w:szCs w:val="24"/>
          <w:lang w:val="sr-Cyrl-CS"/>
        </w:rPr>
        <w:t>Рок плаћања……………</w:t>
      </w:r>
      <w:r w:rsidRPr="009D04C3">
        <w:rPr>
          <w:rFonts w:eastAsia="Times New Roman"/>
          <w:b/>
          <w:sz w:val="22"/>
          <w:szCs w:val="24"/>
        </w:rPr>
        <w:t>............</w:t>
      </w:r>
      <w:r>
        <w:rPr>
          <w:rFonts w:eastAsia="Times New Roman"/>
          <w:b/>
          <w:sz w:val="22"/>
          <w:szCs w:val="24"/>
        </w:rPr>
        <w:t>.............</w:t>
      </w:r>
      <w:r>
        <w:rPr>
          <w:rFonts w:eastAsia="Times New Roman"/>
          <w:b/>
          <w:sz w:val="22"/>
          <w:szCs w:val="24"/>
          <w:lang w:val="sr-Cyrl-CS"/>
        </w:rPr>
        <w:t xml:space="preserve">( </w:t>
      </w:r>
      <w:r w:rsidRPr="003E27C2">
        <w:rPr>
          <w:rFonts w:eastAsia="Times New Roman"/>
          <w:b/>
          <w:i/>
          <w:sz w:val="20"/>
          <w:szCs w:val="20"/>
          <w:lang w:val="sr-Cyrl-CS"/>
        </w:rPr>
        <w:t xml:space="preserve">не може бити краћи </w:t>
      </w:r>
      <w:r w:rsidR="00DE49FD">
        <w:rPr>
          <w:rFonts w:eastAsia="Times New Roman"/>
          <w:b/>
          <w:i/>
          <w:sz w:val="20"/>
          <w:szCs w:val="20"/>
          <w:lang w:val="sr-Cyrl-CS"/>
        </w:rPr>
        <w:t>до 4</w:t>
      </w:r>
      <w:r w:rsidR="00F80553">
        <w:rPr>
          <w:rFonts w:eastAsia="Times New Roman"/>
          <w:b/>
          <w:i/>
          <w:sz w:val="20"/>
          <w:szCs w:val="20"/>
        </w:rPr>
        <w:t>5</w:t>
      </w:r>
      <w:r w:rsidRPr="003E27C2">
        <w:rPr>
          <w:rFonts w:eastAsia="Times New Roman"/>
          <w:b/>
          <w:i/>
          <w:sz w:val="20"/>
          <w:szCs w:val="20"/>
          <w:lang w:val="sr-Cyrl-CS"/>
        </w:rPr>
        <w:t>дана</w:t>
      </w:r>
      <w:r>
        <w:rPr>
          <w:rFonts w:eastAsia="Times New Roman"/>
          <w:b/>
          <w:i/>
          <w:sz w:val="20"/>
          <w:szCs w:val="20"/>
          <w:lang w:val="sr-Cyrl-CS"/>
        </w:rPr>
        <w:t>)</w:t>
      </w:r>
    </w:p>
    <w:p w:rsidR="00E124E8" w:rsidRDefault="00E124E8" w:rsidP="00E124E8">
      <w:pPr>
        <w:tabs>
          <w:tab w:val="left" w:pos="3420"/>
        </w:tabs>
        <w:spacing w:after="0" w:line="240" w:lineRule="auto"/>
        <w:ind w:left="780"/>
        <w:rPr>
          <w:rFonts w:eastAsia="Times New Roman"/>
          <w:b/>
          <w:sz w:val="22"/>
          <w:szCs w:val="24"/>
        </w:rPr>
      </w:pPr>
    </w:p>
    <w:p w:rsidR="00E124E8" w:rsidRPr="003E27C2" w:rsidRDefault="00E124E8" w:rsidP="00582932">
      <w:pPr>
        <w:numPr>
          <w:ilvl w:val="0"/>
          <w:numId w:val="5"/>
        </w:numPr>
        <w:tabs>
          <w:tab w:val="left" w:pos="3420"/>
        </w:tabs>
        <w:spacing w:after="0" w:line="240" w:lineRule="auto"/>
        <w:rPr>
          <w:rFonts w:eastAsia="Times New Roman"/>
          <w:b/>
          <w:bCs/>
          <w:i/>
          <w:iCs/>
          <w:sz w:val="20"/>
          <w:szCs w:val="20"/>
          <w:lang w:val="sr-Cyrl-CS"/>
        </w:rPr>
      </w:pPr>
      <w:r>
        <w:rPr>
          <w:rFonts w:eastAsia="Times New Roman"/>
          <w:sz w:val="22"/>
          <w:szCs w:val="24"/>
        </w:rPr>
        <w:t xml:space="preserve"> </w:t>
      </w:r>
      <w:r>
        <w:rPr>
          <w:rFonts w:eastAsia="Times New Roman"/>
          <w:b/>
          <w:sz w:val="22"/>
          <w:szCs w:val="24"/>
        </w:rPr>
        <w:t>Рок важења понуде............................</w:t>
      </w:r>
      <w:r>
        <w:rPr>
          <w:rFonts w:eastAsia="Times New Roman"/>
          <w:b/>
          <w:sz w:val="22"/>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E124E8" w:rsidRPr="00C34D2F" w:rsidRDefault="00E124E8" w:rsidP="00E124E8">
      <w:pPr>
        <w:tabs>
          <w:tab w:val="left" w:pos="3420"/>
        </w:tabs>
        <w:spacing w:after="0" w:line="240" w:lineRule="auto"/>
        <w:ind w:left="360"/>
        <w:rPr>
          <w:rFonts w:eastAsia="Times New Roman"/>
          <w:sz w:val="20"/>
          <w:szCs w:val="24"/>
          <w:lang w:val="sr-Cyrl-CS"/>
        </w:rPr>
      </w:pPr>
    </w:p>
    <w:p w:rsidR="00FC68CE" w:rsidRPr="00E27495" w:rsidRDefault="00E124E8" w:rsidP="00FC68CE">
      <w:pPr>
        <w:keepNext/>
        <w:spacing w:after="0" w:line="240" w:lineRule="auto"/>
        <w:jc w:val="both"/>
        <w:outlineLvl w:val="4"/>
        <w:rPr>
          <w:rFonts w:eastAsia="Times New Roman"/>
          <w:b/>
          <w:bCs/>
          <w:szCs w:val="24"/>
          <w:lang w:val="sr-Cyrl-CS"/>
        </w:rPr>
      </w:pPr>
      <w:r w:rsidRPr="00C34D2F">
        <w:rPr>
          <w:rFonts w:eastAsia="Times New Roman"/>
          <w:szCs w:val="24"/>
          <w:lang w:val="sr-Cyrl-CS"/>
        </w:rPr>
        <w:t xml:space="preserve">    </w:t>
      </w:r>
      <w:r w:rsidR="00FC68CE" w:rsidRPr="00E27495">
        <w:rPr>
          <w:rFonts w:eastAsia="Times New Roman"/>
          <w:b/>
          <w:bCs/>
          <w:szCs w:val="24"/>
          <w:lang w:val="sr-Cyrl-CS"/>
        </w:rPr>
        <w:t>Место испоруке</w:t>
      </w:r>
      <w:r w:rsidR="00FC68CE">
        <w:rPr>
          <w:rFonts w:eastAsia="Times New Roman"/>
          <w:b/>
          <w:bCs/>
          <w:szCs w:val="24"/>
          <w:lang w:val="sr-Cyrl-CS"/>
        </w:rPr>
        <w:t>:</w:t>
      </w:r>
      <w:r w:rsidR="00FC68CE" w:rsidRPr="00FC68CE">
        <w:rPr>
          <w:rFonts w:eastAsia="Times New Roman"/>
          <w:szCs w:val="24"/>
          <w:lang w:val="sr-Cyrl-CS"/>
        </w:rPr>
        <w:t xml:space="preserve"> </w:t>
      </w:r>
      <w:r w:rsidR="00FC68CE">
        <w:rPr>
          <w:rFonts w:eastAsia="Times New Roman"/>
          <w:szCs w:val="24"/>
          <w:lang w:val="sr-Cyrl-CS"/>
        </w:rPr>
        <w:t>Маршала Тита бр.99,Кула</w:t>
      </w:r>
    </w:p>
    <w:p w:rsidR="00FC68CE" w:rsidRPr="00E27495" w:rsidRDefault="00FC68CE" w:rsidP="00FC68CE">
      <w:pPr>
        <w:spacing w:after="0" w:line="240" w:lineRule="auto"/>
        <w:jc w:val="center"/>
        <w:rPr>
          <w:rFonts w:eastAsia="Times New Roman"/>
          <w:b/>
          <w:bCs/>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E124E8" w:rsidRDefault="00E124E8" w:rsidP="00E124E8">
      <w:pPr>
        <w:tabs>
          <w:tab w:val="left" w:pos="3420"/>
        </w:tabs>
        <w:spacing w:after="0" w:line="240" w:lineRule="auto"/>
        <w:jc w:val="both"/>
        <w:rPr>
          <w:rFonts w:eastAsia="Times New Roman"/>
          <w:szCs w:val="24"/>
          <w:lang w:val="sr-Cyrl-CS"/>
        </w:rPr>
      </w:pPr>
    </w:p>
    <w:p w:rsidR="00FC68CE" w:rsidRDefault="00FC68CE" w:rsidP="00E124E8">
      <w:pPr>
        <w:tabs>
          <w:tab w:val="left" w:pos="3420"/>
        </w:tabs>
        <w:spacing w:after="0" w:line="240" w:lineRule="auto"/>
        <w:jc w:val="both"/>
        <w:rPr>
          <w:rFonts w:eastAsia="Times New Roman"/>
          <w:szCs w:val="24"/>
          <w:lang w:val="sr-Cyrl-CS"/>
        </w:rPr>
      </w:pPr>
    </w:p>
    <w:p w:rsidR="00FC68CE" w:rsidRDefault="00FC68CE" w:rsidP="00E124E8">
      <w:pPr>
        <w:tabs>
          <w:tab w:val="left" w:pos="3420"/>
        </w:tabs>
        <w:spacing w:after="0" w:line="240" w:lineRule="auto"/>
        <w:jc w:val="both"/>
        <w:rPr>
          <w:rFonts w:eastAsia="Times New Roman"/>
          <w:szCs w:val="24"/>
          <w:lang w:val="sr-Cyrl-CS"/>
        </w:rPr>
      </w:pPr>
    </w:p>
    <w:p w:rsidR="00FC68CE" w:rsidRDefault="00FC68CE" w:rsidP="00E124E8">
      <w:pPr>
        <w:tabs>
          <w:tab w:val="left" w:pos="3420"/>
        </w:tabs>
        <w:spacing w:after="0" w:line="240" w:lineRule="auto"/>
        <w:jc w:val="both"/>
        <w:rPr>
          <w:rFonts w:eastAsia="Times New Roman"/>
          <w:szCs w:val="24"/>
          <w:lang w:val="sr-Cyrl-CS"/>
        </w:rPr>
      </w:pPr>
    </w:p>
    <w:p w:rsidR="00FC68CE" w:rsidRPr="00C34D2F" w:rsidRDefault="00FC68CE"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Pr="00C34D2F" w:rsidRDefault="00E124E8" w:rsidP="00E124E8">
      <w:pPr>
        <w:spacing w:after="0" w:line="240" w:lineRule="auto"/>
        <w:jc w:val="both"/>
        <w:rPr>
          <w:rFonts w:eastAsia="Times New Roman"/>
          <w:szCs w:val="24"/>
          <w:lang w:val="sr-Cyrl-CS"/>
        </w:rPr>
      </w:pPr>
    </w:p>
    <w:p w:rsidR="00E124E8" w:rsidRPr="00C34D2F" w:rsidRDefault="00E124E8" w:rsidP="00E124E8">
      <w:pPr>
        <w:spacing w:after="0" w:line="240" w:lineRule="auto"/>
        <w:jc w:val="both"/>
        <w:rPr>
          <w:rFonts w:eastAsia="Times New Roman"/>
          <w:szCs w:val="24"/>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Pr="00FC68CE" w:rsidRDefault="00E124E8" w:rsidP="00FC68CE">
      <w:pPr>
        <w:spacing w:after="0" w:line="240" w:lineRule="auto"/>
        <w:rPr>
          <w:rFonts w:eastAsia="Times New Roman"/>
          <w:b/>
          <w:color w:val="FF0000"/>
          <w:sz w:val="28"/>
          <w:szCs w:val="28"/>
          <w:lang w:val="sr-Cyrl-CS"/>
        </w:rPr>
      </w:pPr>
    </w:p>
    <w:p w:rsidR="00E124E8" w:rsidRPr="00B1605E" w:rsidRDefault="000B107A" w:rsidP="000B107A">
      <w:pPr>
        <w:spacing w:after="0" w:line="240" w:lineRule="auto"/>
        <w:jc w:val="center"/>
        <w:rPr>
          <w:rFonts w:ascii="Comic Sans MS" w:eastAsia="Times New Roman" w:hAnsi="Comic Sans MS"/>
          <w:i/>
          <w:color w:val="4F81BD"/>
          <w:szCs w:val="24"/>
          <w:u w:val="single"/>
          <w:lang w:val="sr-Cyrl-CS"/>
        </w:rPr>
      </w:pPr>
      <w:r>
        <w:rPr>
          <w:rFonts w:ascii="Comic Sans MS" w:eastAsia="Times New Roman" w:hAnsi="Comic Sans MS"/>
          <w:i/>
          <w:color w:val="4F81BD"/>
          <w:szCs w:val="24"/>
          <w:u w:val="single"/>
          <w:lang w:val="sr-Cyrl-CS"/>
        </w:rPr>
        <w:lastRenderedPageBreak/>
        <w:t>18.</w:t>
      </w:r>
      <w:r w:rsidR="00E124E8" w:rsidRPr="00B1605E">
        <w:rPr>
          <w:rFonts w:ascii="Comic Sans MS" w:eastAsia="Times New Roman" w:hAnsi="Comic Sans MS"/>
          <w:i/>
          <w:color w:val="4F81BD"/>
          <w:szCs w:val="24"/>
          <w:u w:val="single"/>
          <w:lang w:val="sr-Cyrl-CS"/>
        </w:rPr>
        <w:t>МОДЕЛ УГОВОРА</w:t>
      </w:r>
    </w:p>
    <w:p w:rsidR="00E124E8" w:rsidRPr="003962B5" w:rsidRDefault="00E124E8" w:rsidP="00E124E8">
      <w:pPr>
        <w:spacing w:after="0" w:line="240" w:lineRule="auto"/>
        <w:rPr>
          <w:rFonts w:ascii="Comic Sans MS" w:eastAsia="Times New Roman" w:hAnsi="Comic Sans MS"/>
          <w:color w:val="00CCFF"/>
          <w:szCs w:val="24"/>
          <w:lang w:val="sr-Cyrl-CS"/>
        </w:rPr>
      </w:pPr>
    </w:p>
    <w:p w:rsidR="00E124E8" w:rsidRPr="00C34D2F" w:rsidRDefault="00E124E8" w:rsidP="001B6929">
      <w:pPr>
        <w:spacing w:after="0" w:line="240" w:lineRule="auto"/>
        <w:jc w:val="center"/>
        <w:rPr>
          <w:rFonts w:eastAsia="Times New Roman"/>
          <w:b/>
          <w:bCs/>
          <w:noProof/>
          <w:szCs w:val="24"/>
          <w:lang w:val="sr-Cyrl-CS"/>
        </w:rPr>
      </w:pPr>
      <w:r>
        <w:rPr>
          <w:rFonts w:eastAsia="Times New Roman"/>
          <w:b/>
          <w:bCs/>
          <w:szCs w:val="24"/>
          <w:lang w:val="sr-Cyrl-CS"/>
        </w:rPr>
        <w:t xml:space="preserve">УГОВОР о јавној набавци </w:t>
      </w:r>
      <w:r w:rsidRPr="005875BB">
        <w:rPr>
          <w:rFonts w:eastAsia="Times New Roman"/>
          <w:sz w:val="22"/>
        </w:rPr>
        <w:t xml:space="preserve">добара – </w:t>
      </w:r>
      <w:r w:rsidR="001B6929">
        <w:rPr>
          <w:rFonts w:eastAsia="Times New Roman"/>
          <w:sz w:val="22"/>
          <w:lang w:val="sr-Cyrl-CS"/>
        </w:rPr>
        <w:t>медицински намештај-</w:t>
      </w:r>
    </w:p>
    <w:p w:rsidR="00E124E8" w:rsidRPr="00D344AD" w:rsidRDefault="00E124E8" w:rsidP="00E124E8">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631031" w:rsidRPr="004B72FB" w:rsidRDefault="00E124E8" w:rsidP="00631031">
      <w:pPr>
        <w:tabs>
          <w:tab w:val="center" w:pos="4320"/>
          <w:tab w:val="right" w:pos="8640"/>
        </w:tabs>
        <w:spacing w:after="0" w:line="240" w:lineRule="auto"/>
        <w:jc w:val="both"/>
        <w:rPr>
          <w:rFonts w:eastAsia="Times New Roman"/>
          <w:szCs w:val="24"/>
        </w:rPr>
      </w:pPr>
      <w:r>
        <w:rPr>
          <w:rFonts w:eastAsia="Times New Roman"/>
          <w:szCs w:val="24"/>
          <w:lang w:val="sr-Cyrl-CS"/>
        </w:rPr>
        <w:t>Установе "</w:t>
      </w:r>
      <w:r w:rsidR="0026558C">
        <w:rPr>
          <w:rFonts w:eastAsia="Times New Roman"/>
          <w:szCs w:val="24"/>
          <w:lang w:val="sr-Cyrl-CS"/>
        </w:rPr>
        <w:t>Дом за старе и пензионере Кула</w:t>
      </w:r>
      <w:r>
        <w:rPr>
          <w:rFonts w:eastAsia="Times New Roman"/>
          <w:szCs w:val="24"/>
          <w:lang w:val="sr-Cyrl-CS"/>
        </w:rPr>
        <w:t xml:space="preserve">" </w:t>
      </w:r>
      <w:r w:rsidR="0026558C">
        <w:rPr>
          <w:rFonts w:eastAsia="Times New Roman"/>
          <w:szCs w:val="24"/>
          <w:lang w:val="sr-Cyrl-CS"/>
        </w:rPr>
        <w:t>Кула</w:t>
      </w:r>
      <w:r>
        <w:rPr>
          <w:rFonts w:eastAsia="Times New Roman"/>
          <w:szCs w:val="24"/>
          <w:lang w:val="sr-Cyrl-CS"/>
        </w:rPr>
        <w:t xml:space="preserve">, </w:t>
      </w:r>
      <w:r w:rsidR="0026558C">
        <w:rPr>
          <w:rFonts w:eastAsia="Times New Roman"/>
          <w:szCs w:val="24"/>
          <w:lang w:val="sr-Cyrl-CS"/>
        </w:rPr>
        <w:t>Маршала Тита 99</w:t>
      </w:r>
      <w:r w:rsidR="00631031">
        <w:rPr>
          <w:rFonts w:eastAsia="Times New Roman"/>
          <w:szCs w:val="24"/>
          <w:lang w:val="sr-Cyrl-CS"/>
        </w:rPr>
        <w:t>,</w:t>
      </w:r>
      <w:r>
        <w:rPr>
          <w:rFonts w:eastAsia="Times New Roman"/>
          <w:szCs w:val="24"/>
          <w:lang w:val="sr-Cyrl-CS"/>
        </w:rPr>
        <w:t xml:space="preserve"> ПИБ</w:t>
      </w:r>
      <w:r w:rsidR="0026558C">
        <w:rPr>
          <w:rFonts w:eastAsia="Times New Roman"/>
          <w:szCs w:val="24"/>
          <w:lang w:val="sr-Cyrl-CS"/>
        </w:rPr>
        <w:t>100262942</w:t>
      </w:r>
      <w:r>
        <w:rPr>
          <w:rFonts w:eastAsia="Times New Roman"/>
          <w:szCs w:val="24"/>
          <w:lang w:val="sr-Cyrl-CS"/>
        </w:rPr>
        <w:t xml:space="preserve">, матични број </w:t>
      </w:r>
      <w:r w:rsidR="0026558C">
        <w:rPr>
          <w:rFonts w:eastAsia="Times New Roman"/>
          <w:szCs w:val="24"/>
          <w:lang w:val="sr-Cyrl-CS"/>
        </w:rPr>
        <w:t>01718556</w:t>
      </w:r>
      <w:r w:rsidRPr="00C34D2F">
        <w:rPr>
          <w:rFonts w:eastAsia="Times New Roman"/>
          <w:szCs w:val="24"/>
          <w:lang w:val="sr-Cyrl-CS"/>
        </w:rPr>
        <w:t>( у даљем тексту Наручилац</w:t>
      </w:r>
      <w:r>
        <w:rPr>
          <w:rFonts w:eastAsia="Times New Roman"/>
          <w:szCs w:val="24"/>
          <w:lang w:val="sr-Cyrl-CS"/>
        </w:rPr>
        <w:t xml:space="preserve">), коју заступа, директор </w:t>
      </w:r>
      <w:r w:rsidR="0026558C">
        <w:rPr>
          <w:rFonts w:eastAsia="Times New Roman"/>
          <w:szCs w:val="24"/>
          <w:lang w:val="sr-Cyrl-CS"/>
        </w:rPr>
        <w:t>Ранко Шпањевић</w:t>
      </w:r>
    </w:p>
    <w:p w:rsidR="00631031" w:rsidRPr="004B72FB" w:rsidRDefault="00E124E8" w:rsidP="004B72FB">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E124E8" w:rsidRPr="0009654A" w:rsidRDefault="00E124E8" w:rsidP="00631031">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E124E8" w:rsidRDefault="00E124E8" w:rsidP="00631031">
      <w:pPr>
        <w:spacing w:after="0" w:line="240" w:lineRule="auto"/>
        <w:jc w:val="both"/>
        <w:rPr>
          <w:rFonts w:eastAsia="Times New Roman"/>
          <w:b/>
          <w:bCs/>
          <w:szCs w:val="24"/>
          <w:lang w:val="sr-Cyrl-CS"/>
        </w:rPr>
      </w:pP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ЈН</w:t>
      </w:r>
      <w:r w:rsidR="0026558C">
        <w:rPr>
          <w:rFonts w:eastAsia="Times New Roman"/>
          <w:b/>
          <w:bCs/>
          <w:szCs w:val="24"/>
          <w:lang w:val="sr-Cyrl-CS"/>
        </w:rPr>
        <w:t>МВ</w:t>
      </w:r>
      <w:r>
        <w:rPr>
          <w:rFonts w:eastAsia="Times New Roman"/>
          <w:b/>
          <w:bCs/>
          <w:szCs w:val="24"/>
          <w:lang w:val="sr-Cyrl-CS"/>
        </w:rPr>
        <w:t xml:space="preserve"> број </w:t>
      </w:r>
      <w:r w:rsidR="001B6929">
        <w:rPr>
          <w:rFonts w:eastAsia="Times New Roman"/>
          <w:b/>
          <w:bCs/>
          <w:szCs w:val="24"/>
          <w:lang w:val="sr-Cyrl-CS"/>
        </w:rPr>
        <w:t>04</w:t>
      </w:r>
      <w:r w:rsidR="0026558C">
        <w:rPr>
          <w:rFonts w:eastAsia="Times New Roman"/>
          <w:b/>
          <w:bCs/>
          <w:szCs w:val="24"/>
          <w:lang w:val="sr-Cyrl-CS"/>
        </w:rPr>
        <w:t>/2014</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понуђача............................................од..............................2014. године</w:t>
      </w:r>
    </w:p>
    <w:p w:rsidR="00E124E8" w:rsidRDefault="00E124E8" w:rsidP="00E124E8">
      <w:pPr>
        <w:spacing w:after="0" w:line="240" w:lineRule="auto"/>
        <w:jc w:val="both"/>
        <w:rPr>
          <w:rFonts w:eastAsia="Times New Roman"/>
          <w:b/>
          <w:bCs/>
          <w:szCs w:val="24"/>
          <w:lang w:val="sr-Cyrl-CS"/>
        </w:rPr>
      </w:pPr>
    </w:p>
    <w:p w:rsidR="004B72FB" w:rsidRPr="004B72FB" w:rsidRDefault="004B72FB" w:rsidP="00E124E8">
      <w:pPr>
        <w:spacing w:after="0" w:line="240" w:lineRule="auto"/>
        <w:jc w:val="both"/>
        <w:rPr>
          <w:rFonts w:eastAsia="Times New Roman"/>
          <w:b/>
          <w:bCs/>
          <w:szCs w:val="24"/>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26558C" w:rsidRDefault="00E124E8" w:rsidP="0026558C">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D22E16">
        <w:rPr>
          <w:rFonts w:eastAsia="Times New Roman"/>
          <w:sz w:val="22"/>
        </w:rPr>
        <w:t xml:space="preserve"> </w:t>
      </w:r>
      <w:r w:rsidR="00D16F89">
        <w:rPr>
          <w:rFonts w:eastAsia="Times New Roman"/>
          <w:sz w:val="22"/>
          <w:lang w:val="sr-Cyrl-CS"/>
        </w:rPr>
        <w:t xml:space="preserve">медицински намештај за </w:t>
      </w:r>
      <w:r>
        <w:rPr>
          <w:rFonts w:eastAsia="Times New Roman"/>
          <w:sz w:val="22"/>
        </w:rPr>
        <w:t xml:space="preserve"> </w:t>
      </w:r>
      <w:r w:rsidR="00D16F89">
        <w:rPr>
          <w:rFonts w:eastAsia="Times New Roman"/>
          <w:szCs w:val="24"/>
          <w:lang w:val="sr-Cyrl-CS"/>
        </w:rPr>
        <w:t>Установу</w:t>
      </w:r>
      <w:r w:rsidR="0026558C">
        <w:rPr>
          <w:rFonts w:eastAsia="Times New Roman"/>
          <w:szCs w:val="24"/>
          <w:lang w:val="sr-Cyrl-CS"/>
        </w:rPr>
        <w:t xml:space="preserve"> "Дом за старе и пензионере Кула"Кула,Маршала Тита бр.99</w:t>
      </w:r>
      <w:r>
        <w:rPr>
          <w:rFonts w:eastAsia="Times New Roman"/>
          <w:sz w:val="22"/>
          <w:lang w:val="sr-Cyrl-CS"/>
        </w:rPr>
        <w:t xml:space="preserve"> </w:t>
      </w:r>
      <w:r>
        <w:rPr>
          <w:rFonts w:eastAsia="Times New Roman"/>
          <w:noProof/>
          <w:szCs w:val="24"/>
          <w:lang w:val="sr-Cyrl-CS"/>
        </w:rPr>
        <w:t>.</w:t>
      </w:r>
    </w:p>
    <w:p w:rsidR="00E124E8" w:rsidRPr="00C34D2F"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jc w:val="both"/>
        <w:rPr>
          <w:rFonts w:eastAsia="Times New Roman"/>
          <w:szCs w:val="24"/>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 xml:space="preserve">-а ) и количину </w:t>
      </w:r>
      <w:r w:rsidR="00D16F89">
        <w:rPr>
          <w:rFonts w:eastAsia="Times New Roman"/>
          <w:szCs w:val="24"/>
          <w:lang w:val="sr-Cyrl-CS"/>
        </w:rPr>
        <w:t>добара</w:t>
      </w:r>
      <w:r>
        <w:rPr>
          <w:rFonts w:eastAsia="Times New Roman"/>
          <w:szCs w:val="24"/>
          <w:lang w:val="sr-Cyrl-CS"/>
        </w:rPr>
        <w:t xml:space="preserve"> </w:t>
      </w:r>
      <w:r w:rsidRPr="00C34D2F">
        <w:rPr>
          <w:rFonts w:eastAsia="Times New Roman"/>
          <w:szCs w:val="24"/>
          <w:lang w:val="sr-Cyrl-CS"/>
        </w:rPr>
        <w:t>на основу Понуде ............................................бр. ....................... од...............201</w:t>
      </w:r>
      <w:r>
        <w:rPr>
          <w:rFonts w:eastAsia="Times New Roman"/>
          <w:szCs w:val="24"/>
          <w:lang w:val="sr-Cyrl-CS"/>
        </w:rPr>
        <w:t>4</w:t>
      </w:r>
      <w:r w:rsidRPr="00C34D2F">
        <w:rPr>
          <w:rFonts w:eastAsia="Times New Roman"/>
          <w:szCs w:val="24"/>
          <w:lang w:val="sr-Cyrl-CS"/>
        </w:rPr>
        <w:t>. године и то:</w:t>
      </w:r>
    </w:p>
    <w:p w:rsidR="00E124E8" w:rsidRDefault="00E124E8" w:rsidP="00E124E8">
      <w:pPr>
        <w:spacing w:after="0" w:line="240" w:lineRule="auto"/>
        <w:rPr>
          <w:rFonts w:eastAsia="Times New Roman"/>
          <w:szCs w:val="24"/>
        </w:rPr>
      </w:pPr>
    </w:p>
    <w:tbl>
      <w:tblPr>
        <w:tblW w:w="8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500"/>
        <w:gridCol w:w="720"/>
        <w:gridCol w:w="630"/>
        <w:gridCol w:w="1170"/>
        <w:gridCol w:w="1330"/>
      </w:tblGrid>
      <w:tr w:rsidR="00D16F89" w:rsidRPr="0010483D" w:rsidTr="007E65D1">
        <w:trPr>
          <w:trHeight w:val="1682"/>
        </w:trPr>
        <w:tc>
          <w:tcPr>
            <w:tcW w:w="630" w:type="dxa"/>
            <w:shd w:val="clear" w:color="auto" w:fill="auto"/>
          </w:tcPr>
          <w:p w:rsidR="00D16F89" w:rsidRPr="0010483D" w:rsidRDefault="00D16F89" w:rsidP="007E65D1">
            <w:pPr>
              <w:spacing w:after="0" w:line="240" w:lineRule="auto"/>
              <w:jc w:val="both"/>
              <w:rPr>
                <w:rFonts w:eastAsia="Times New Roman"/>
                <w:szCs w:val="24"/>
                <w:lang w:val="sr-Cyrl-CS"/>
              </w:rPr>
            </w:pPr>
            <w:r w:rsidRPr="0010483D">
              <w:rPr>
                <w:rFonts w:eastAsia="Times New Roman"/>
                <w:szCs w:val="24"/>
                <w:lang w:val="sr-Cyrl-CS"/>
              </w:rPr>
              <w:t>Р. број</w:t>
            </w:r>
          </w:p>
        </w:tc>
        <w:tc>
          <w:tcPr>
            <w:tcW w:w="4500" w:type="dxa"/>
            <w:shd w:val="clear" w:color="auto" w:fill="auto"/>
          </w:tcPr>
          <w:p w:rsidR="00D16F89" w:rsidRPr="00BE399C" w:rsidRDefault="00D16F89" w:rsidP="007E65D1">
            <w:pPr>
              <w:spacing w:after="0" w:line="240" w:lineRule="auto"/>
              <w:jc w:val="center"/>
              <w:rPr>
                <w:rFonts w:eastAsia="Times New Roman"/>
                <w:szCs w:val="24"/>
                <w:lang w:val="sr-Cyrl-CS"/>
              </w:rPr>
            </w:pPr>
            <w:r w:rsidRPr="0010483D">
              <w:rPr>
                <w:rFonts w:eastAsia="Times New Roman"/>
                <w:szCs w:val="24"/>
                <w:lang w:val="sr-Cyrl-CS"/>
              </w:rPr>
              <w:t xml:space="preserve">Назив </w:t>
            </w:r>
            <w:r>
              <w:rPr>
                <w:rFonts w:eastAsia="Times New Roman"/>
                <w:szCs w:val="24"/>
                <w:lang w:val="sr-Cyrl-CS"/>
              </w:rPr>
              <w:t>добара</w:t>
            </w:r>
          </w:p>
        </w:tc>
        <w:tc>
          <w:tcPr>
            <w:tcW w:w="720" w:type="dxa"/>
            <w:shd w:val="clear" w:color="auto" w:fill="auto"/>
          </w:tcPr>
          <w:p w:rsidR="00D16F89" w:rsidRPr="0010483D" w:rsidRDefault="00D16F89" w:rsidP="007E65D1">
            <w:pPr>
              <w:spacing w:after="0" w:line="240" w:lineRule="auto"/>
              <w:jc w:val="both"/>
              <w:rPr>
                <w:rFonts w:eastAsia="Times New Roman"/>
                <w:szCs w:val="24"/>
                <w:lang w:val="sr-Cyrl-CS"/>
              </w:rPr>
            </w:pPr>
            <w:r w:rsidRPr="0010483D">
              <w:rPr>
                <w:rFonts w:eastAsia="Times New Roman"/>
                <w:szCs w:val="24"/>
                <w:lang w:val="sr-Cyrl-CS"/>
              </w:rPr>
              <w:t>Јед. мере</w:t>
            </w:r>
          </w:p>
        </w:tc>
        <w:tc>
          <w:tcPr>
            <w:tcW w:w="630" w:type="dxa"/>
            <w:shd w:val="clear" w:color="auto" w:fill="auto"/>
          </w:tcPr>
          <w:p w:rsidR="00D16F89" w:rsidRPr="0010483D" w:rsidRDefault="00D16F89" w:rsidP="007E65D1">
            <w:pPr>
              <w:spacing w:after="0" w:line="240" w:lineRule="auto"/>
              <w:jc w:val="both"/>
              <w:rPr>
                <w:rFonts w:eastAsia="Times New Roman"/>
                <w:szCs w:val="24"/>
                <w:lang w:val="sr-Cyrl-CS"/>
              </w:rPr>
            </w:pPr>
            <w:r w:rsidRPr="0010483D">
              <w:rPr>
                <w:rFonts w:eastAsia="Times New Roman"/>
                <w:szCs w:val="24"/>
                <w:lang w:val="sr-Cyrl-CS"/>
              </w:rPr>
              <w:t>Количина</w:t>
            </w:r>
          </w:p>
        </w:tc>
        <w:tc>
          <w:tcPr>
            <w:tcW w:w="1170" w:type="dxa"/>
            <w:shd w:val="clear" w:color="auto" w:fill="auto"/>
          </w:tcPr>
          <w:p w:rsidR="00D16F89" w:rsidRPr="0010483D" w:rsidRDefault="00D16F89" w:rsidP="007E65D1">
            <w:pPr>
              <w:spacing w:after="0" w:line="240" w:lineRule="auto"/>
              <w:jc w:val="both"/>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1330" w:type="dxa"/>
            <w:shd w:val="clear" w:color="auto" w:fill="auto"/>
          </w:tcPr>
          <w:p w:rsidR="00D16F89" w:rsidRPr="0009654A" w:rsidRDefault="00D16F89" w:rsidP="007E65D1">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D16F89" w:rsidRDefault="00D16F89" w:rsidP="007E65D1">
            <w:pPr>
              <w:spacing w:after="0" w:line="240" w:lineRule="auto"/>
              <w:jc w:val="both"/>
              <w:rPr>
                <w:rFonts w:eastAsia="Times New Roman"/>
                <w:szCs w:val="24"/>
                <w:lang w:val="sr-Cyrl-CS"/>
              </w:rPr>
            </w:pPr>
          </w:p>
          <w:p w:rsidR="00D16F89" w:rsidRPr="0010483D" w:rsidRDefault="00D16F89" w:rsidP="007E65D1">
            <w:pPr>
              <w:spacing w:after="0" w:line="240" w:lineRule="auto"/>
              <w:jc w:val="both"/>
              <w:rPr>
                <w:rFonts w:eastAsia="Times New Roman"/>
                <w:szCs w:val="24"/>
                <w:lang w:val="sr-Cyrl-CS"/>
              </w:rPr>
            </w:pPr>
          </w:p>
        </w:tc>
      </w:tr>
      <w:tr w:rsidR="00D16F89" w:rsidRPr="0010483D" w:rsidTr="007E65D1">
        <w:trPr>
          <w:trHeight w:val="450"/>
        </w:trPr>
        <w:tc>
          <w:tcPr>
            <w:tcW w:w="630" w:type="dxa"/>
            <w:shd w:val="clear" w:color="auto" w:fill="auto"/>
          </w:tcPr>
          <w:p w:rsidR="00D16F89" w:rsidRPr="0010483D" w:rsidRDefault="00D16F89" w:rsidP="007E65D1">
            <w:pPr>
              <w:spacing w:after="0" w:line="240" w:lineRule="auto"/>
              <w:jc w:val="both"/>
              <w:rPr>
                <w:rFonts w:eastAsia="Times New Roman"/>
                <w:szCs w:val="24"/>
                <w:lang w:val="sr-Cyrl-CS"/>
              </w:rPr>
            </w:pPr>
          </w:p>
        </w:tc>
        <w:tc>
          <w:tcPr>
            <w:tcW w:w="4500" w:type="dxa"/>
            <w:shd w:val="clear" w:color="auto" w:fill="auto"/>
          </w:tcPr>
          <w:p w:rsidR="00D16F89" w:rsidRPr="00E27495" w:rsidRDefault="00D16F89" w:rsidP="007E65D1">
            <w:pPr>
              <w:spacing w:after="0" w:line="240" w:lineRule="auto"/>
              <w:jc w:val="center"/>
              <w:rPr>
                <w:rFonts w:eastAsia="Times New Roman"/>
                <w:szCs w:val="24"/>
                <w:lang w:val="sr-Cyrl-CS"/>
              </w:rPr>
            </w:pPr>
            <w:r>
              <w:rPr>
                <w:rFonts w:eastAsia="Times New Roman"/>
                <w:szCs w:val="24"/>
                <w:lang w:val="sr-Cyrl-CS"/>
              </w:rPr>
              <w:t>1</w:t>
            </w:r>
          </w:p>
        </w:tc>
        <w:tc>
          <w:tcPr>
            <w:tcW w:w="720" w:type="dxa"/>
            <w:shd w:val="clear" w:color="auto" w:fill="auto"/>
          </w:tcPr>
          <w:p w:rsidR="00D16F89" w:rsidRPr="009D04C3" w:rsidRDefault="00D16F89" w:rsidP="007E65D1">
            <w:pPr>
              <w:spacing w:after="0" w:line="240" w:lineRule="auto"/>
              <w:jc w:val="center"/>
              <w:rPr>
                <w:rFonts w:eastAsia="Times New Roman"/>
                <w:szCs w:val="24"/>
              </w:rPr>
            </w:pPr>
            <w:r>
              <w:rPr>
                <w:rFonts w:eastAsia="Times New Roman"/>
                <w:szCs w:val="24"/>
              </w:rPr>
              <w:t>2</w:t>
            </w:r>
          </w:p>
        </w:tc>
        <w:tc>
          <w:tcPr>
            <w:tcW w:w="630" w:type="dxa"/>
            <w:shd w:val="clear" w:color="auto" w:fill="auto"/>
          </w:tcPr>
          <w:p w:rsidR="00D16F89" w:rsidRPr="00E27495" w:rsidRDefault="00D16F89" w:rsidP="007E65D1">
            <w:pPr>
              <w:spacing w:after="0" w:line="240" w:lineRule="auto"/>
              <w:jc w:val="center"/>
              <w:rPr>
                <w:rFonts w:eastAsia="Times New Roman"/>
                <w:szCs w:val="24"/>
              </w:rPr>
            </w:pPr>
            <w:r>
              <w:rPr>
                <w:rFonts w:eastAsia="Times New Roman"/>
                <w:szCs w:val="24"/>
              </w:rPr>
              <w:t>3</w:t>
            </w:r>
          </w:p>
        </w:tc>
        <w:tc>
          <w:tcPr>
            <w:tcW w:w="1170" w:type="dxa"/>
            <w:shd w:val="clear" w:color="auto" w:fill="auto"/>
          </w:tcPr>
          <w:p w:rsidR="00D16F89" w:rsidRDefault="00D16F89" w:rsidP="007E65D1">
            <w:pPr>
              <w:spacing w:after="0" w:line="240" w:lineRule="auto"/>
              <w:jc w:val="center"/>
              <w:rPr>
                <w:rFonts w:eastAsia="Times New Roman"/>
                <w:szCs w:val="24"/>
                <w:lang w:val="sr-Cyrl-CS"/>
              </w:rPr>
            </w:pPr>
            <w:r>
              <w:rPr>
                <w:rFonts w:eastAsia="Times New Roman"/>
                <w:szCs w:val="24"/>
                <w:lang w:val="sr-Cyrl-CS"/>
              </w:rPr>
              <w:t>4</w:t>
            </w:r>
          </w:p>
          <w:p w:rsidR="00D16F89" w:rsidRPr="00E27495" w:rsidRDefault="00D16F89" w:rsidP="007E65D1">
            <w:pPr>
              <w:spacing w:after="0" w:line="240" w:lineRule="auto"/>
              <w:jc w:val="center"/>
              <w:rPr>
                <w:rFonts w:eastAsia="Times New Roman"/>
                <w:szCs w:val="24"/>
                <w:lang w:val="sr-Cyrl-CS"/>
              </w:rPr>
            </w:pPr>
          </w:p>
        </w:tc>
        <w:tc>
          <w:tcPr>
            <w:tcW w:w="1330" w:type="dxa"/>
            <w:shd w:val="clear" w:color="auto" w:fill="auto"/>
          </w:tcPr>
          <w:p w:rsidR="00D16F89" w:rsidRPr="00E27495" w:rsidRDefault="00D16F89" w:rsidP="007E65D1">
            <w:pPr>
              <w:spacing w:after="0" w:line="240" w:lineRule="auto"/>
              <w:jc w:val="center"/>
              <w:rPr>
                <w:rFonts w:eastAsia="Times New Roman"/>
                <w:szCs w:val="24"/>
                <w:lang w:val="sr-Cyrl-CS"/>
              </w:rPr>
            </w:pPr>
            <w:r>
              <w:rPr>
                <w:rFonts w:eastAsia="Times New Roman"/>
                <w:szCs w:val="24"/>
                <w:lang w:val="sr-Cyrl-CS"/>
              </w:rPr>
              <w:t>5 (4*2)</w:t>
            </w:r>
          </w:p>
        </w:tc>
      </w:tr>
      <w:tr w:rsidR="00D16F89" w:rsidRPr="0010483D" w:rsidTr="007E65D1">
        <w:tc>
          <w:tcPr>
            <w:tcW w:w="630" w:type="dxa"/>
            <w:shd w:val="clear" w:color="auto" w:fill="auto"/>
          </w:tcPr>
          <w:p w:rsidR="00D16F89" w:rsidRPr="0010483D" w:rsidRDefault="00D16F89" w:rsidP="007E65D1">
            <w:pPr>
              <w:spacing w:after="0" w:line="240" w:lineRule="auto"/>
              <w:jc w:val="both"/>
              <w:rPr>
                <w:rFonts w:eastAsia="Times New Roman"/>
                <w:szCs w:val="24"/>
                <w:lang w:val="sr-Cyrl-CS"/>
              </w:rPr>
            </w:pPr>
            <w:r w:rsidRPr="0010483D">
              <w:rPr>
                <w:rFonts w:eastAsia="Times New Roman"/>
                <w:szCs w:val="24"/>
                <w:lang w:val="sr-Cyrl-CS"/>
              </w:rPr>
              <w:t>1</w:t>
            </w:r>
          </w:p>
        </w:tc>
        <w:tc>
          <w:tcPr>
            <w:tcW w:w="4500" w:type="dxa"/>
            <w:shd w:val="clear" w:color="auto" w:fill="auto"/>
          </w:tcPr>
          <w:p w:rsidR="00D16F89" w:rsidRDefault="00D16F89" w:rsidP="007E65D1">
            <w:pPr>
              <w:spacing w:after="0" w:line="240" w:lineRule="auto"/>
              <w:jc w:val="both"/>
              <w:rPr>
                <w:rFonts w:eastAsia="Times New Roman"/>
                <w:lang w:val="sr-Cyrl-CS"/>
              </w:rPr>
            </w:pPr>
            <w:r>
              <w:rPr>
                <w:rFonts w:eastAsia="Times New Roman"/>
                <w:sz w:val="22"/>
                <w:lang w:val="sr-Cyrl-CS"/>
              </w:rPr>
              <w:t>Електрични кревет за негу корисника следећих карактеристика:</w:t>
            </w:r>
          </w:p>
          <w:p w:rsidR="00D16F89" w:rsidRDefault="00D16F89" w:rsidP="007E65D1">
            <w:pPr>
              <w:spacing w:after="0" w:line="240" w:lineRule="auto"/>
              <w:jc w:val="both"/>
              <w:rPr>
                <w:rFonts w:eastAsia="Times New Roman"/>
                <w:lang w:val="sr-Latn-CS"/>
              </w:rPr>
            </w:pPr>
            <w:r>
              <w:rPr>
                <w:rFonts w:eastAsia="Times New Roman"/>
                <w:sz w:val="22"/>
                <w:lang w:val="sr-Cyrl-CS"/>
              </w:rPr>
              <w:t>-Спољне димензије :200</w:t>
            </w:r>
            <w:r>
              <w:rPr>
                <w:rFonts w:eastAsia="Times New Roman"/>
                <w:sz w:val="22"/>
                <w:lang w:val="sr-Latn-CS"/>
              </w:rPr>
              <w:t>x100cm(+/-10%)</w:t>
            </w:r>
          </w:p>
          <w:p w:rsidR="00D16F89" w:rsidRDefault="00D16F89" w:rsidP="007E65D1">
            <w:pPr>
              <w:spacing w:after="0" w:line="240" w:lineRule="auto"/>
              <w:jc w:val="both"/>
              <w:rPr>
                <w:rFonts w:eastAsia="Times New Roman"/>
                <w:szCs w:val="24"/>
                <w:lang w:val="sr-Latn-CS"/>
              </w:rPr>
            </w:pPr>
            <w:r>
              <w:rPr>
                <w:rFonts w:eastAsia="Times New Roman"/>
                <w:sz w:val="22"/>
                <w:lang w:val="sr-Latn-CS"/>
              </w:rPr>
              <w:t>-</w:t>
            </w:r>
            <w:r>
              <w:rPr>
                <w:rFonts w:eastAsia="Times New Roman"/>
                <w:sz w:val="22"/>
                <w:lang w:val="sr-Cyrl-CS"/>
              </w:rPr>
              <w:t>Лежиште кревета:200</w:t>
            </w:r>
            <w:r>
              <w:rPr>
                <w:rFonts w:eastAsia="Times New Roman"/>
                <w:sz w:val="22"/>
                <w:lang w:val="sr-Latn-CS"/>
              </w:rPr>
              <w:t>x</w:t>
            </w:r>
            <w:r>
              <w:rPr>
                <w:rFonts w:eastAsia="Times New Roman"/>
                <w:sz w:val="22"/>
                <w:lang w:val="sr-Cyrl-CS"/>
              </w:rPr>
              <w:t>90</w:t>
            </w:r>
            <w:r>
              <w:rPr>
                <w:rFonts w:eastAsia="Times New Roman"/>
                <w:sz w:val="22"/>
                <w:lang w:val="sr-Latn-CS"/>
              </w:rPr>
              <w:t xml:space="preserve">cm </w:t>
            </w:r>
            <w:r>
              <w:rPr>
                <w:rFonts w:eastAsia="Times New Roman"/>
                <w:sz w:val="22"/>
                <w:lang w:val="sr-Cyrl-CS"/>
              </w:rPr>
              <w:t>подељено у четири секције</w:t>
            </w:r>
            <w:r w:rsidRPr="0010483D">
              <w:rPr>
                <w:rFonts w:eastAsia="Times New Roman"/>
                <w:sz w:val="22"/>
              </w:rPr>
              <w:t xml:space="preserve"> </w:t>
            </w:r>
            <w:r w:rsidRPr="0009654A">
              <w:rPr>
                <w:rFonts w:eastAsia="Times New Roman"/>
                <w:szCs w:val="24"/>
                <w:lang w:val="ru-RU"/>
              </w:rPr>
              <w:t xml:space="preserve"> </w:t>
            </w:r>
          </w:p>
          <w:p w:rsidR="00D16F89" w:rsidRDefault="00D16F89" w:rsidP="007E65D1">
            <w:pPr>
              <w:spacing w:after="0" w:line="240" w:lineRule="auto"/>
              <w:jc w:val="both"/>
              <w:rPr>
                <w:rFonts w:eastAsia="Times New Roman"/>
                <w:szCs w:val="24"/>
                <w:lang w:val="sr-Latn-CS"/>
              </w:rPr>
            </w:pPr>
            <w:r>
              <w:rPr>
                <w:rFonts w:eastAsia="Times New Roman"/>
                <w:szCs w:val="24"/>
                <w:lang w:val="sr-Cyrl-CS"/>
              </w:rPr>
              <w:t>-Максимална тежина корисника:145</w:t>
            </w:r>
            <w:r>
              <w:rPr>
                <w:rFonts w:eastAsia="Times New Roman"/>
                <w:szCs w:val="24"/>
                <w:lang w:val="sr-Latn-CS"/>
              </w:rPr>
              <w:t>kg</w:t>
            </w:r>
          </w:p>
          <w:p w:rsidR="00D16F89" w:rsidRDefault="00D16F89" w:rsidP="007E65D1">
            <w:pPr>
              <w:spacing w:after="0" w:line="240" w:lineRule="auto"/>
              <w:jc w:val="both"/>
              <w:rPr>
                <w:rFonts w:eastAsia="Times New Roman"/>
                <w:szCs w:val="24"/>
                <w:lang w:val="sr-Latn-CS"/>
              </w:rPr>
            </w:pPr>
            <w:r>
              <w:rPr>
                <w:rFonts w:eastAsia="Times New Roman"/>
                <w:szCs w:val="24"/>
                <w:lang w:val="sr-Latn-CS"/>
              </w:rPr>
              <w:lastRenderedPageBreak/>
              <w:t>-</w:t>
            </w:r>
            <w:r>
              <w:rPr>
                <w:rFonts w:eastAsia="Times New Roman"/>
                <w:szCs w:val="24"/>
                <w:lang w:val="sr-Cyrl-CS"/>
              </w:rPr>
              <w:t>Електронско висинско подешавање лежишта од 40 до 80</w:t>
            </w:r>
            <w:r>
              <w:rPr>
                <w:rFonts w:eastAsia="Times New Roman"/>
                <w:szCs w:val="24"/>
                <w:lang w:val="sr-Latn-CS"/>
              </w:rPr>
              <w:t>cm</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 xml:space="preserve">-Електронско подешавање наслона леђа од </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0степени до 70 степени</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-Електронско подешавање узножаја од 0степени до 35 степени</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-Електронско подешавање нагиба узножаја према лежишту до 10степени</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-Четири точка са кочницом</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-Бочне ограде са обе стране кревета које се могу спуштати и подизати по потреби</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-Тренделенбург положај</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 xml:space="preserve">-Могућност формирања (кардиолошке) </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столице</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-Носач за трапез са трапезом</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-Даљинске команде за корисника или особе које брину о кориснику са централним закључавањем свих функција кревета</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-Све функције кревета покрећу четири врхунска електро мотора</w:t>
            </w:r>
          </w:p>
          <w:p w:rsidR="00D16F89" w:rsidRDefault="00D16F89" w:rsidP="007E65D1">
            <w:pPr>
              <w:spacing w:after="0" w:line="240" w:lineRule="auto"/>
              <w:jc w:val="both"/>
              <w:rPr>
                <w:rFonts w:eastAsia="Times New Roman"/>
                <w:szCs w:val="24"/>
                <w:lang w:val="sr-Cyrl-CS"/>
              </w:rPr>
            </w:pPr>
            <w:r>
              <w:rPr>
                <w:rFonts w:eastAsia="Times New Roman"/>
                <w:szCs w:val="24"/>
                <w:lang w:val="sr-Cyrl-CS"/>
              </w:rPr>
              <w:t>-Склопљив и лак за пренос у жељени простор</w:t>
            </w:r>
          </w:p>
          <w:p w:rsidR="00D16F89" w:rsidRPr="003802F9" w:rsidRDefault="00D16F89" w:rsidP="007E65D1">
            <w:pPr>
              <w:spacing w:after="0" w:line="240" w:lineRule="auto"/>
              <w:jc w:val="both"/>
              <w:rPr>
                <w:rFonts w:eastAsia="Times New Roman"/>
                <w:szCs w:val="24"/>
                <w:lang w:val="sr-Cyrl-CS"/>
              </w:rPr>
            </w:pPr>
            <w:r>
              <w:rPr>
                <w:rFonts w:eastAsia="Times New Roman"/>
                <w:sz w:val="16"/>
                <w:szCs w:val="16"/>
                <w:lang w:val="sr-Cyrl-CS"/>
              </w:rPr>
              <w:t xml:space="preserve">  </w:t>
            </w:r>
          </w:p>
        </w:tc>
        <w:tc>
          <w:tcPr>
            <w:tcW w:w="720" w:type="dxa"/>
            <w:shd w:val="clear" w:color="auto" w:fill="auto"/>
          </w:tcPr>
          <w:p w:rsidR="00D16F89" w:rsidRPr="0010483D" w:rsidRDefault="00D16F89" w:rsidP="007E65D1">
            <w:pPr>
              <w:spacing w:after="0" w:line="240" w:lineRule="auto"/>
              <w:jc w:val="both"/>
              <w:rPr>
                <w:rFonts w:eastAsia="Times New Roman"/>
                <w:szCs w:val="24"/>
                <w:lang w:val="sr-Cyrl-CS"/>
              </w:rPr>
            </w:pPr>
            <w:r>
              <w:rPr>
                <w:rFonts w:eastAsia="Times New Roman"/>
                <w:szCs w:val="24"/>
                <w:lang w:val="sr-Cyrl-CS"/>
              </w:rPr>
              <w:lastRenderedPageBreak/>
              <w:t>ком</w:t>
            </w:r>
          </w:p>
        </w:tc>
        <w:tc>
          <w:tcPr>
            <w:tcW w:w="630" w:type="dxa"/>
            <w:shd w:val="clear" w:color="auto" w:fill="auto"/>
          </w:tcPr>
          <w:p w:rsidR="00D16F89" w:rsidRPr="0010483D" w:rsidRDefault="00D16F89" w:rsidP="007E65D1">
            <w:pPr>
              <w:spacing w:after="0" w:line="240" w:lineRule="auto"/>
              <w:jc w:val="center"/>
              <w:rPr>
                <w:rFonts w:eastAsia="Times New Roman"/>
                <w:szCs w:val="24"/>
                <w:lang w:val="sr-Cyrl-CS"/>
              </w:rPr>
            </w:pPr>
            <w:r>
              <w:rPr>
                <w:rFonts w:eastAsia="Times New Roman"/>
                <w:szCs w:val="24"/>
                <w:lang w:val="sr-Cyrl-CS"/>
              </w:rPr>
              <w:t>6</w:t>
            </w:r>
          </w:p>
        </w:tc>
        <w:tc>
          <w:tcPr>
            <w:tcW w:w="1170" w:type="dxa"/>
            <w:shd w:val="clear" w:color="auto" w:fill="auto"/>
          </w:tcPr>
          <w:p w:rsidR="00D16F89" w:rsidRPr="0010483D" w:rsidRDefault="00D16F89" w:rsidP="007E65D1">
            <w:pPr>
              <w:spacing w:after="0" w:line="240" w:lineRule="auto"/>
              <w:jc w:val="center"/>
              <w:rPr>
                <w:rFonts w:eastAsia="Times New Roman"/>
                <w:szCs w:val="24"/>
                <w:lang w:val="sr-Cyrl-CS"/>
              </w:rPr>
            </w:pPr>
          </w:p>
        </w:tc>
        <w:tc>
          <w:tcPr>
            <w:tcW w:w="1330" w:type="dxa"/>
            <w:shd w:val="clear" w:color="auto" w:fill="auto"/>
          </w:tcPr>
          <w:p w:rsidR="00D16F89" w:rsidRPr="0010483D" w:rsidRDefault="00D16F89" w:rsidP="007E65D1">
            <w:pPr>
              <w:spacing w:after="0" w:line="240" w:lineRule="auto"/>
              <w:jc w:val="center"/>
              <w:rPr>
                <w:rFonts w:eastAsia="Times New Roman"/>
                <w:szCs w:val="24"/>
                <w:lang w:val="sr-Cyrl-CS"/>
              </w:rPr>
            </w:pPr>
          </w:p>
        </w:tc>
      </w:tr>
      <w:tr w:rsidR="00D16F89" w:rsidTr="007E65D1">
        <w:tc>
          <w:tcPr>
            <w:tcW w:w="630" w:type="dxa"/>
            <w:shd w:val="clear" w:color="auto" w:fill="auto"/>
          </w:tcPr>
          <w:p w:rsidR="00D16F89" w:rsidRPr="0010483D" w:rsidRDefault="00D16F89" w:rsidP="007E65D1">
            <w:pPr>
              <w:spacing w:after="0" w:line="240" w:lineRule="auto"/>
              <w:jc w:val="both"/>
              <w:rPr>
                <w:rFonts w:eastAsia="Times New Roman"/>
                <w:szCs w:val="24"/>
                <w:lang w:val="sr-Cyrl-CS"/>
              </w:rPr>
            </w:pPr>
            <w:r>
              <w:rPr>
                <w:rFonts w:eastAsia="Times New Roman"/>
                <w:szCs w:val="24"/>
                <w:lang w:val="sr-Cyrl-CS"/>
              </w:rPr>
              <w:lastRenderedPageBreak/>
              <w:t>2</w:t>
            </w:r>
          </w:p>
        </w:tc>
        <w:tc>
          <w:tcPr>
            <w:tcW w:w="4500" w:type="dxa"/>
            <w:shd w:val="clear" w:color="auto" w:fill="auto"/>
          </w:tcPr>
          <w:p w:rsidR="00D16F89" w:rsidRDefault="00D16F89" w:rsidP="007E65D1">
            <w:pPr>
              <w:spacing w:after="0" w:line="240" w:lineRule="auto"/>
              <w:jc w:val="both"/>
              <w:rPr>
                <w:rFonts w:eastAsia="Times New Roman"/>
                <w:lang w:val="sr-Cyrl-CS"/>
              </w:rPr>
            </w:pPr>
            <w:r>
              <w:rPr>
                <w:rFonts w:eastAsia="Times New Roman"/>
                <w:sz w:val="22"/>
                <w:lang w:val="sr-Cyrl-CS"/>
              </w:rPr>
              <w:t>Кревет –сто за прегледе димензије 190</w:t>
            </w:r>
            <w:r>
              <w:rPr>
                <w:rFonts w:eastAsia="Times New Roman"/>
                <w:sz w:val="22"/>
                <w:lang w:val="sr-Latn-CS"/>
              </w:rPr>
              <w:t>x</w:t>
            </w:r>
            <w:r>
              <w:rPr>
                <w:rFonts w:eastAsia="Times New Roman"/>
                <w:sz w:val="22"/>
                <w:lang w:val="sr-Cyrl-CS"/>
              </w:rPr>
              <w:t>60</w:t>
            </w:r>
            <w:r>
              <w:rPr>
                <w:rFonts w:eastAsia="Times New Roman"/>
                <w:sz w:val="22"/>
                <w:lang w:val="sr-Latn-CS"/>
              </w:rPr>
              <w:t>x</w:t>
            </w:r>
            <w:r>
              <w:rPr>
                <w:rFonts w:eastAsia="Times New Roman"/>
                <w:sz w:val="22"/>
                <w:lang w:val="sr-Cyrl-CS"/>
              </w:rPr>
              <w:t>70</w:t>
            </w:r>
            <w:r>
              <w:rPr>
                <w:rFonts w:eastAsia="Times New Roman"/>
                <w:sz w:val="22"/>
                <w:lang w:val="sr-Latn-CS"/>
              </w:rPr>
              <w:t>h</w:t>
            </w:r>
            <w:r>
              <w:rPr>
                <w:rFonts w:eastAsia="Times New Roman"/>
                <w:sz w:val="22"/>
                <w:lang w:val="sr-Cyrl-CS"/>
              </w:rPr>
              <w:t xml:space="preserve"> </w:t>
            </w:r>
            <w:r>
              <w:rPr>
                <w:rFonts w:eastAsia="Times New Roman"/>
                <w:sz w:val="22"/>
                <w:lang w:val="sr-Latn-CS"/>
              </w:rPr>
              <w:t>cm</w:t>
            </w:r>
            <w:r>
              <w:rPr>
                <w:rFonts w:eastAsia="Times New Roman"/>
                <w:sz w:val="22"/>
                <w:lang w:val="sr-Cyrl-CS"/>
              </w:rPr>
              <w:t xml:space="preserve"> карактеристике:</w:t>
            </w:r>
          </w:p>
          <w:p w:rsidR="00D16F89" w:rsidRDefault="00D16F89" w:rsidP="007E65D1">
            <w:pPr>
              <w:spacing w:after="0" w:line="240" w:lineRule="auto"/>
              <w:jc w:val="both"/>
              <w:rPr>
                <w:rFonts w:eastAsia="Times New Roman"/>
                <w:lang w:val="sr-Cyrl-CS"/>
              </w:rPr>
            </w:pPr>
            <w:r>
              <w:rPr>
                <w:rFonts w:eastAsia="Times New Roman"/>
                <w:sz w:val="22"/>
                <w:lang w:val="sr-Cyrl-CS"/>
              </w:rPr>
              <w:t>-Столови за преглед пацијената са подизањем узглавља,класичног дизајна</w:t>
            </w:r>
          </w:p>
          <w:p w:rsidR="00D16F89" w:rsidRDefault="00D16F89" w:rsidP="007E65D1">
            <w:pPr>
              <w:spacing w:after="0" w:line="240" w:lineRule="auto"/>
              <w:jc w:val="both"/>
              <w:rPr>
                <w:rFonts w:eastAsia="Times New Roman"/>
                <w:lang w:val="sr-Cyrl-CS"/>
              </w:rPr>
            </w:pPr>
            <w:r>
              <w:rPr>
                <w:rFonts w:eastAsia="Times New Roman"/>
                <w:sz w:val="22"/>
                <w:lang w:val="sr-Cyrl-CS"/>
              </w:rPr>
              <w:t>-Подесиви наслон са подизањем /спуштањем узглавља помоћу ручне полуге</w:t>
            </w:r>
          </w:p>
          <w:p w:rsidR="00D16F89" w:rsidRDefault="00D16F89" w:rsidP="007E65D1">
            <w:pPr>
              <w:spacing w:after="0" w:line="240" w:lineRule="auto"/>
              <w:jc w:val="both"/>
              <w:rPr>
                <w:rFonts w:eastAsia="Times New Roman"/>
                <w:lang w:val="sr-Cyrl-CS"/>
              </w:rPr>
            </w:pPr>
            <w:r>
              <w:rPr>
                <w:rFonts w:eastAsia="Times New Roman"/>
                <w:sz w:val="22"/>
                <w:lang w:val="sr-Cyrl-CS"/>
              </w:rPr>
              <w:t>-Сунђер лежаја је дебљине 5</w:t>
            </w:r>
            <w:r>
              <w:rPr>
                <w:rFonts w:eastAsia="Times New Roman"/>
                <w:sz w:val="22"/>
                <w:lang w:val="sr-Latn-CS"/>
              </w:rPr>
              <w:t xml:space="preserve"> cm</w:t>
            </w:r>
            <w:r>
              <w:rPr>
                <w:rFonts w:eastAsia="Times New Roman"/>
                <w:sz w:val="22"/>
                <w:lang w:val="sr-Cyrl-CS"/>
              </w:rPr>
              <w:t xml:space="preserve"> пресвучен екокожом </w:t>
            </w:r>
            <w:r w:rsidRPr="00201062">
              <w:rPr>
                <w:rFonts w:eastAsia="Times New Roman"/>
                <w:sz w:val="22"/>
                <w:lang w:val="sr-Cyrl-CS"/>
              </w:rPr>
              <w:t>тамно плаве боје</w:t>
            </w:r>
          </w:p>
          <w:p w:rsidR="00D16F89" w:rsidRDefault="00D16F89" w:rsidP="007E65D1">
            <w:pPr>
              <w:spacing w:after="0" w:line="240" w:lineRule="auto"/>
              <w:jc w:val="both"/>
              <w:rPr>
                <w:rFonts w:eastAsia="Times New Roman"/>
                <w:lang w:val="sr-Cyrl-CS"/>
              </w:rPr>
            </w:pPr>
            <w:r>
              <w:rPr>
                <w:rFonts w:eastAsia="Times New Roman"/>
                <w:sz w:val="22"/>
                <w:lang w:val="sr-Cyrl-CS"/>
              </w:rPr>
              <w:t xml:space="preserve">-Оквир стола је статичан ,беле боје,израђен је од </w:t>
            </w:r>
            <w:r w:rsidRPr="00201062">
              <w:rPr>
                <w:rFonts w:eastAsia="Times New Roman"/>
                <w:sz w:val="22"/>
                <w:lang w:val="sr-Cyrl-CS"/>
              </w:rPr>
              <w:t>цеви.</w:t>
            </w:r>
          </w:p>
          <w:p w:rsidR="00D16F89" w:rsidRDefault="00D16F89" w:rsidP="007E65D1">
            <w:pPr>
              <w:spacing w:after="0" w:line="240" w:lineRule="auto"/>
              <w:jc w:val="both"/>
              <w:rPr>
                <w:rFonts w:eastAsia="Times New Roman"/>
                <w:lang w:val="sr-Cyrl-CS"/>
              </w:rPr>
            </w:pPr>
            <w:r>
              <w:rPr>
                <w:rFonts w:eastAsia="Times New Roman"/>
                <w:sz w:val="22"/>
                <w:lang w:val="sr-Cyrl-CS"/>
              </w:rPr>
              <w:t>-Ширина:60</w:t>
            </w:r>
            <w:r>
              <w:rPr>
                <w:rFonts w:eastAsia="Times New Roman"/>
                <w:sz w:val="22"/>
                <w:lang w:val="sr-Latn-CS"/>
              </w:rPr>
              <w:t xml:space="preserve"> cm</w:t>
            </w:r>
          </w:p>
          <w:p w:rsidR="00D16F89" w:rsidRDefault="00D16F89" w:rsidP="007E65D1">
            <w:pPr>
              <w:spacing w:after="0" w:line="240" w:lineRule="auto"/>
              <w:jc w:val="both"/>
              <w:rPr>
                <w:rFonts w:eastAsia="Times New Roman"/>
                <w:lang w:val="sr-Cyrl-CS"/>
              </w:rPr>
            </w:pPr>
            <w:r>
              <w:rPr>
                <w:rFonts w:eastAsia="Times New Roman"/>
                <w:sz w:val="22"/>
                <w:lang w:val="sr-Cyrl-CS"/>
              </w:rPr>
              <w:t>Дужина:190</w:t>
            </w:r>
            <w:r>
              <w:rPr>
                <w:rFonts w:eastAsia="Times New Roman"/>
                <w:sz w:val="22"/>
                <w:lang w:val="sr-Latn-CS"/>
              </w:rPr>
              <w:t>cm</w:t>
            </w:r>
          </w:p>
          <w:p w:rsidR="00D16F89" w:rsidRDefault="00D16F89" w:rsidP="007E65D1">
            <w:pPr>
              <w:spacing w:after="0" w:line="240" w:lineRule="auto"/>
              <w:jc w:val="both"/>
              <w:rPr>
                <w:rFonts w:eastAsia="Times New Roman"/>
                <w:lang w:val="sr-Cyrl-CS"/>
              </w:rPr>
            </w:pPr>
            <w:r>
              <w:rPr>
                <w:rFonts w:eastAsia="Times New Roman"/>
                <w:sz w:val="22"/>
                <w:lang w:val="sr-Cyrl-CS"/>
              </w:rPr>
              <w:t>Висина:70</w:t>
            </w:r>
            <w:r>
              <w:rPr>
                <w:rFonts w:eastAsia="Times New Roman"/>
                <w:sz w:val="22"/>
                <w:lang w:val="sr-Latn-CS"/>
              </w:rPr>
              <w:t xml:space="preserve"> cm</w:t>
            </w:r>
          </w:p>
          <w:p w:rsidR="00D16F89" w:rsidRPr="00BE399C" w:rsidRDefault="00D16F89" w:rsidP="007E65D1">
            <w:pPr>
              <w:spacing w:after="0" w:line="240" w:lineRule="auto"/>
              <w:jc w:val="both"/>
              <w:rPr>
                <w:rFonts w:eastAsia="Times New Roman"/>
                <w:lang w:val="sr-Cyrl-CS"/>
              </w:rPr>
            </w:pPr>
          </w:p>
        </w:tc>
        <w:tc>
          <w:tcPr>
            <w:tcW w:w="720" w:type="dxa"/>
            <w:shd w:val="clear" w:color="auto" w:fill="auto"/>
          </w:tcPr>
          <w:p w:rsidR="00D16F89" w:rsidRPr="0010483D" w:rsidRDefault="00D16F89" w:rsidP="007E65D1">
            <w:pPr>
              <w:spacing w:after="0" w:line="240" w:lineRule="auto"/>
              <w:jc w:val="both"/>
              <w:rPr>
                <w:rFonts w:eastAsia="Times New Roman"/>
                <w:szCs w:val="24"/>
                <w:lang w:val="sr-Cyrl-CS"/>
              </w:rPr>
            </w:pPr>
            <w:r>
              <w:rPr>
                <w:rFonts w:eastAsia="Times New Roman"/>
                <w:szCs w:val="24"/>
                <w:lang w:val="sr-Cyrl-CS"/>
              </w:rPr>
              <w:t>ком</w:t>
            </w:r>
          </w:p>
        </w:tc>
        <w:tc>
          <w:tcPr>
            <w:tcW w:w="630" w:type="dxa"/>
            <w:shd w:val="clear" w:color="auto" w:fill="auto"/>
          </w:tcPr>
          <w:p w:rsidR="00D16F89" w:rsidRDefault="00D16F89" w:rsidP="007E65D1">
            <w:pPr>
              <w:spacing w:after="0" w:line="240" w:lineRule="auto"/>
              <w:jc w:val="center"/>
              <w:rPr>
                <w:rFonts w:eastAsia="Times New Roman"/>
                <w:szCs w:val="24"/>
                <w:lang w:val="sr-Cyrl-CS"/>
              </w:rPr>
            </w:pPr>
            <w:r>
              <w:rPr>
                <w:rFonts w:eastAsia="Times New Roman"/>
                <w:szCs w:val="24"/>
                <w:lang w:val="sr-Cyrl-CS"/>
              </w:rPr>
              <w:t>2</w:t>
            </w:r>
          </w:p>
        </w:tc>
        <w:tc>
          <w:tcPr>
            <w:tcW w:w="1170" w:type="dxa"/>
            <w:shd w:val="clear" w:color="auto" w:fill="auto"/>
          </w:tcPr>
          <w:p w:rsidR="00D16F89" w:rsidRDefault="00D16F89" w:rsidP="007E65D1">
            <w:pPr>
              <w:spacing w:after="0" w:line="240" w:lineRule="auto"/>
              <w:jc w:val="center"/>
              <w:rPr>
                <w:rFonts w:eastAsia="Times New Roman"/>
                <w:szCs w:val="24"/>
                <w:lang w:val="sr-Cyrl-CS"/>
              </w:rPr>
            </w:pPr>
          </w:p>
        </w:tc>
        <w:tc>
          <w:tcPr>
            <w:tcW w:w="1330" w:type="dxa"/>
            <w:shd w:val="clear" w:color="auto" w:fill="auto"/>
          </w:tcPr>
          <w:p w:rsidR="00D16F89" w:rsidRDefault="00D16F89" w:rsidP="007E65D1">
            <w:pPr>
              <w:spacing w:after="0" w:line="240" w:lineRule="auto"/>
              <w:jc w:val="center"/>
              <w:rPr>
                <w:rFonts w:eastAsia="Times New Roman"/>
                <w:szCs w:val="24"/>
                <w:lang w:val="sr-Cyrl-CS"/>
              </w:rPr>
            </w:pPr>
          </w:p>
        </w:tc>
      </w:tr>
      <w:tr w:rsidR="00D16F89" w:rsidTr="007E65D1">
        <w:tc>
          <w:tcPr>
            <w:tcW w:w="630" w:type="dxa"/>
            <w:shd w:val="clear" w:color="auto" w:fill="auto"/>
          </w:tcPr>
          <w:p w:rsidR="00D16F89" w:rsidRDefault="00D16F89" w:rsidP="007E65D1">
            <w:pPr>
              <w:spacing w:after="0" w:line="240" w:lineRule="auto"/>
              <w:jc w:val="both"/>
              <w:rPr>
                <w:rFonts w:eastAsia="Times New Roman"/>
                <w:szCs w:val="24"/>
                <w:lang w:val="sr-Cyrl-CS"/>
              </w:rPr>
            </w:pPr>
            <w:r>
              <w:rPr>
                <w:rFonts w:eastAsia="Times New Roman"/>
                <w:szCs w:val="24"/>
                <w:lang w:val="sr-Cyrl-CS"/>
              </w:rPr>
              <w:t>3</w:t>
            </w:r>
          </w:p>
        </w:tc>
        <w:tc>
          <w:tcPr>
            <w:tcW w:w="4500" w:type="dxa"/>
            <w:shd w:val="clear" w:color="auto" w:fill="auto"/>
          </w:tcPr>
          <w:p w:rsidR="00D16F89" w:rsidRDefault="00D16F89" w:rsidP="007E65D1">
            <w:pPr>
              <w:spacing w:after="0" w:line="240" w:lineRule="auto"/>
              <w:jc w:val="both"/>
              <w:rPr>
                <w:rFonts w:eastAsia="Times New Roman"/>
                <w:lang w:val="sr-Cyrl-CS"/>
              </w:rPr>
            </w:pPr>
            <w:r>
              <w:rPr>
                <w:rFonts w:eastAsia="Times New Roman"/>
                <w:sz w:val="22"/>
                <w:lang w:val="sr-Cyrl-CS"/>
              </w:rPr>
              <w:t>Душекдимензије200</w:t>
            </w:r>
            <w:r>
              <w:rPr>
                <w:rFonts w:eastAsia="Times New Roman"/>
                <w:sz w:val="22"/>
                <w:lang w:val="sr-Latn-CS"/>
              </w:rPr>
              <w:t>x</w:t>
            </w:r>
            <w:r>
              <w:rPr>
                <w:rFonts w:eastAsia="Times New Roman"/>
                <w:sz w:val="22"/>
                <w:lang w:val="sr-Cyrl-CS"/>
              </w:rPr>
              <w:t>90</w:t>
            </w:r>
            <w:r>
              <w:rPr>
                <w:rFonts w:eastAsia="Times New Roman"/>
                <w:sz w:val="22"/>
                <w:lang w:val="sr-Latn-CS"/>
              </w:rPr>
              <w:t>x</w:t>
            </w:r>
            <w:r>
              <w:rPr>
                <w:rFonts w:eastAsia="Times New Roman"/>
                <w:sz w:val="22"/>
                <w:lang w:val="sr-Cyrl-CS"/>
              </w:rPr>
              <w:t>12</w:t>
            </w:r>
            <w:r>
              <w:rPr>
                <w:rFonts w:eastAsia="Times New Roman"/>
                <w:sz w:val="22"/>
                <w:lang w:val="sr-Latn-CS"/>
              </w:rPr>
              <w:t>cm</w:t>
            </w:r>
            <w:r>
              <w:rPr>
                <w:rFonts w:eastAsia="Times New Roman"/>
                <w:sz w:val="22"/>
                <w:lang w:val="sr-Cyrl-CS"/>
              </w:rPr>
              <w:t xml:space="preserve"> карактеристике:</w:t>
            </w:r>
          </w:p>
          <w:p w:rsidR="00D16F89" w:rsidRDefault="00D16F89" w:rsidP="007E65D1">
            <w:pPr>
              <w:spacing w:after="0" w:line="240" w:lineRule="auto"/>
              <w:jc w:val="both"/>
              <w:rPr>
                <w:rFonts w:eastAsia="Times New Roman"/>
                <w:lang w:val="sr-Cyrl-CS"/>
              </w:rPr>
            </w:pPr>
            <w:r>
              <w:rPr>
                <w:rFonts w:eastAsia="Times New Roman"/>
                <w:sz w:val="22"/>
                <w:lang w:val="sr-Cyrl-CS"/>
              </w:rPr>
              <w:t>-мемори пена 3</w:t>
            </w:r>
            <w:r>
              <w:rPr>
                <w:rFonts w:eastAsia="Times New Roman"/>
                <w:sz w:val="22"/>
                <w:lang w:val="sr-Latn-CS"/>
              </w:rPr>
              <w:t>cm</w:t>
            </w:r>
            <w:r>
              <w:rPr>
                <w:rFonts w:eastAsia="Times New Roman"/>
                <w:sz w:val="22"/>
                <w:lang w:val="sr-Cyrl-CS"/>
              </w:rPr>
              <w:t xml:space="preserve"> плус ХР пена 8</w:t>
            </w:r>
            <w:r>
              <w:rPr>
                <w:rFonts w:eastAsia="Times New Roman"/>
                <w:sz w:val="22"/>
                <w:lang w:val="sr-Latn-CS"/>
              </w:rPr>
              <w:t xml:space="preserve"> cm</w:t>
            </w:r>
          </w:p>
          <w:p w:rsidR="00D16F89" w:rsidRPr="00117B9C" w:rsidRDefault="00D16F89" w:rsidP="007E65D1">
            <w:pPr>
              <w:spacing w:after="0" w:line="240" w:lineRule="auto"/>
              <w:jc w:val="both"/>
              <w:rPr>
                <w:rFonts w:eastAsia="Times New Roman"/>
                <w:lang w:val="sr-Cyrl-CS"/>
              </w:rPr>
            </w:pPr>
            <w:r>
              <w:rPr>
                <w:rFonts w:eastAsia="Times New Roman"/>
                <w:sz w:val="22"/>
                <w:lang w:val="sr-Cyrl-CS"/>
              </w:rPr>
              <w:t>-навлака за кревет из два дела:1/2 непромочив (танак материјал од кепер ткања и пвц-а).1/2пропустан(од памука),по бочним странама цибзар дужине(90</w:t>
            </w:r>
            <w:r>
              <w:rPr>
                <w:rFonts w:eastAsia="Times New Roman"/>
                <w:sz w:val="22"/>
                <w:lang w:val="sr-Latn-CS"/>
              </w:rPr>
              <w:t>x</w:t>
            </w:r>
            <w:r>
              <w:rPr>
                <w:rFonts w:eastAsia="Times New Roman"/>
                <w:sz w:val="22"/>
                <w:lang w:val="sr-Cyrl-CS"/>
              </w:rPr>
              <w:t>200</w:t>
            </w:r>
            <w:r>
              <w:rPr>
                <w:rFonts w:eastAsia="Times New Roman"/>
                <w:sz w:val="22"/>
                <w:lang w:val="sr-Latn-CS"/>
              </w:rPr>
              <w:t>x</w:t>
            </w:r>
            <w:r>
              <w:rPr>
                <w:rFonts w:eastAsia="Times New Roman"/>
                <w:sz w:val="22"/>
                <w:lang w:val="sr-Cyrl-CS"/>
              </w:rPr>
              <w:t>90</w:t>
            </w:r>
            <w:r>
              <w:rPr>
                <w:rFonts w:eastAsia="Times New Roman"/>
                <w:sz w:val="22"/>
                <w:lang w:val="sr-Latn-CS"/>
              </w:rPr>
              <w:t>cm</w:t>
            </w:r>
            <w:r>
              <w:rPr>
                <w:rFonts w:eastAsia="Times New Roman"/>
                <w:sz w:val="22"/>
                <w:lang w:val="sr-Cyrl-CS"/>
              </w:rPr>
              <w:t>)</w:t>
            </w:r>
          </w:p>
        </w:tc>
        <w:tc>
          <w:tcPr>
            <w:tcW w:w="720" w:type="dxa"/>
            <w:shd w:val="clear" w:color="auto" w:fill="auto"/>
          </w:tcPr>
          <w:p w:rsidR="00D16F89" w:rsidRDefault="00D16F89" w:rsidP="007E65D1">
            <w:pPr>
              <w:spacing w:after="0" w:line="240" w:lineRule="auto"/>
              <w:jc w:val="both"/>
              <w:rPr>
                <w:rFonts w:eastAsia="Times New Roman"/>
                <w:szCs w:val="24"/>
                <w:lang w:val="sr-Cyrl-CS"/>
              </w:rPr>
            </w:pPr>
            <w:r>
              <w:rPr>
                <w:rFonts w:eastAsia="Times New Roman"/>
                <w:szCs w:val="24"/>
                <w:lang w:val="sr-Cyrl-CS"/>
              </w:rPr>
              <w:t>ком</w:t>
            </w:r>
          </w:p>
        </w:tc>
        <w:tc>
          <w:tcPr>
            <w:tcW w:w="630" w:type="dxa"/>
            <w:shd w:val="clear" w:color="auto" w:fill="auto"/>
          </w:tcPr>
          <w:p w:rsidR="00D16F89" w:rsidRDefault="00CE7678" w:rsidP="007E65D1">
            <w:pPr>
              <w:spacing w:after="0" w:line="240" w:lineRule="auto"/>
              <w:jc w:val="center"/>
              <w:rPr>
                <w:rFonts w:eastAsia="Times New Roman"/>
                <w:szCs w:val="24"/>
                <w:lang w:val="sr-Cyrl-CS"/>
              </w:rPr>
            </w:pPr>
            <w:r>
              <w:rPr>
                <w:rFonts w:eastAsia="Times New Roman"/>
                <w:szCs w:val="24"/>
                <w:lang w:val="sr-Cyrl-CS"/>
              </w:rPr>
              <w:t>6</w:t>
            </w:r>
          </w:p>
        </w:tc>
        <w:tc>
          <w:tcPr>
            <w:tcW w:w="1170" w:type="dxa"/>
            <w:shd w:val="clear" w:color="auto" w:fill="auto"/>
          </w:tcPr>
          <w:p w:rsidR="00D16F89" w:rsidRDefault="00D16F89" w:rsidP="007E65D1">
            <w:pPr>
              <w:spacing w:after="0" w:line="240" w:lineRule="auto"/>
              <w:jc w:val="center"/>
              <w:rPr>
                <w:rFonts w:eastAsia="Times New Roman"/>
                <w:szCs w:val="24"/>
                <w:lang w:val="sr-Cyrl-CS"/>
              </w:rPr>
            </w:pPr>
          </w:p>
        </w:tc>
        <w:tc>
          <w:tcPr>
            <w:tcW w:w="1330" w:type="dxa"/>
            <w:shd w:val="clear" w:color="auto" w:fill="auto"/>
          </w:tcPr>
          <w:p w:rsidR="00D16F89" w:rsidRDefault="00D16F89" w:rsidP="007E65D1">
            <w:pPr>
              <w:spacing w:after="0" w:line="240" w:lineRule="auto"/>
              <w:jc w:val="center"/>
              <w:rPr>
                <w:rFonts w:eastAsia="Times New Roman"/>
                <w:szCs w:val="24"/>
                <w:lang w:val="sr-Cyrl-CS"/>
              </w:rPr>
            </w:pPr>
          </w:p>
        </w:tc>
      </w:tr>
    </w:tbl>
    <w:p w:rsidR="00D16F89" w:rsidRPr="00D16F89" w:rsidRDefault="00D16F89" w:rsidP="00D16F89">
      <w:pPr>
        <w:spacing w:after="0" w:line="240" w:lineRule="auto"/>
        <w:rPr>
          <w:rFonts w:eastAsia="Times New Roman"/>
          <w:b/>
          <w:bCs/>
          <w:szCs w:val="24"/>
          <w:lang w:val="sr-Cyrl-CS"/>
        </w:rPr>
      </w:pPr>
    </w:p>
    <w:p w:rsidR="00E124E8" w:rsidRPr="0026558C" w:rsidRDefault="00E124E8" w:rsidP="00E124E8">
      <w:pPr>
        <w:spacing w:after="0" w:line="240" w:lineRule="auto"/>
        <w:rPr>
          <w:rFonts w:eastAsia="Times New Roman"/>
          <w:szCs w:val="24"/>
          <w:lang w:val="sr-Cyrl-CS"/>
        </w:rPr>
      </w:pPr>
    </w:p>
    <w:p w:rsidR="00E124E8" w:rsidRPr="00C34D2F"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r w:rsidRPr="00C34D2F">
        <w:rPr>
          <w:rFonts w:eastAsia="Times New Roman"/>
          <w:szCs w:val="24"/>
          <w:lang w:val="sr-Cyrl-CS"/>
        </w:rPr>
        <w:t>У</w:t>
      </w:r>
      <w:r>
        <w:rPr>
          <w:rFonts w:eastAsia="Times New Roman"/>
          <w:szCs w:val="24"/>
          <w:lang w:val="sr-Cyrl-CS"/>
        </w:rPr>
        <w:t xml:space="preserve">говорена </w:t>
      </w:r>
      <w:r w:rsidR="00D16F89">
        <w:rPr>
          <w:rFonts w:eastAsia="Times New Roman"/>
          <w:szCs w:val="24"/>
          <w:lang w:val="sr-Cyrl-CS"/>
        </w:rPr>
        <w:t>добра-медицински намештај-</w:t>
      </w:r>
      <w:r w:rsidRPr="00C34D2F">
        <w:rPr>
          <w:rFonts w:eastAsia="Times New Roman"/>
          <w:szCs w:val="24"/>
          <w:lang w:val="sl-SI"/>
        </w:rPr>
        <w:t>,</w:t>
      </w:r>
      <w:r w:rsidRPr="00C34D2F">
        <w:rPr>
          <w:rFonts w:eastAsia="Times New Roman"/>
          <w:szCs w:val="24"/>
          <w:lang w:val="sr-Cyrl-CS"/>
        </w:rPr>
        <w:t xml:space="preserve"> </w:t>
      </w:r>
      <w:r>
        <w:rPr>
          <w:rFonts w:eastAsia="Times New Roman"/>
          <w:szCs w:val="24"/>
          <w:lang w:val="sr-Cyrl-CS"/>
        </w:rPr>
        <w:t xml:space="preserve">у </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Cyrl-CS"/>
        </w:rPr>
      </w:pPr>
      <w:r>
        <w:rPr>
          <w:rFonts w:eastAsia="Times New Roman"/>
          <w:szCs w:val="24"/>
          <w:lang w:val="sr-Cyrl-CS"/>
        </w:rPr>
        <w:t>укупној вредности од...................................................динара без ПДВ-а.</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Latn-CS"/>
        </w:rPr>
      </w:pPr>
      <w:r>
        <w:rPr>
          <w:rFonts w:eastAsia="Times New Roman"/>
          <w:szCs w:val="24"/>
          <w:lang w:val="sr-Cyrl-CS"/>
        </w:rPr>
        <w:t>укупној вредности од...................................................динара са ПДВ-ом.</w:t>
      </w:r>
    </w:p>
    <w:p w:rsidR="00F80553" w:rsidRPr="00F80553" w:rsidRDefault="00F80553" w:rsidP="00E124E8">
      <w:pPr>
        <w:spacing w:after="0" w:line="240" w:lineRule="auto"/>
        <w:ind w:left="720" w:hanging="720"/>
        <w:jc w:val="center"/>
        <w:rPr>
          <w:rFonts w:eastAsia="Times New Roman"/>
          <w:b/>
          <w:noProof/>
          <w:szCs w:val="24"/>
        </w:rPr>
      </w:pPr>
    </w:p>
    <w:p w:rsidR="00E124E8" w:rsidRPr="00C34D2F" w:rsidRDefault="00E124E8" w:rsidP="00E124E8">
      <w:pPr>
        <w:spacing w:after="0" w:line="240" w:lineRule="auto"/>
        <w:ind w:left="720" w:hanging="720"/>
        <w:jc w:val="center"/>
        <w:rPr>
          <w:rFonts w:eastAsia="Times New Roman"/>
          <w:b/>
          <w:noProof/>
          <w:szCs w:val="24"/>
          <w:lang w:val="sr-Cyrl-CS"/>
        </w:rPr>
      </w:pPr>
    </w:p>
    <w:p w:rsidR="007E65D1" w:rsidRDefault="007E65D1" w:rsidP="007E65D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w:t>
      </w:r>
      <w:r w:rsidR="005A1AA4">
        <w:rPr>
          <w:rFonts w:ascii="Times New Roman" w:hAnsi="Times New Roman"/>
          <w:sz w:val="24"/>
          <w:szCs w:val="24"/>
          <w:lang w:val="sr-Cyrl-CS"/>
        </w:rPr>
        <w:t>ити</w:t>
      </w:r>
      <w:r w:rsidRPr="00F80B24">
        <w:rPr>
          <w:rFonts w:ascii="Times New Roman" w:hAnsi="Times New Roman"/>
          <w:sz w:val="24"/>
          <w:szCs w:val="24"/>
          <w:lang w:val="sr-Cyrl-CS"/>
        </w:rPr>
        <w:t>, својим возилом,</w:t>
      </w:r>
      <w:r w:rsidR="005A1AA4">
        <w:rPr>
          <w:rFonts w:ascii="Times New Roman" w:hAnsi="Times New Roman"/>
          <w:sz w:val="24"/>
          <w:szCs w:val="24"/>
          <w:lang w:val="sr-Cyrl-CS"/>
        </w:rPr>
        <w:t>и монтирати на адреси наручиоца</w:t>
      </w:r>
      <w:r w:rsidRPr="00F80B24">
        <w:rPr>
          <w:rFonts w:ascii="Times New Roman" w:hAnsi="Times New Roman"/>
          <w:sz w:val="24"/>
          <w:szCs w:val="24"/>
          <w:lang w:val="sr-Cyrl-CS"/>
        </w:rPr>
        <w:t xml:space="preserve"> </w:t>
      </w:r>
      <w:r>
        <w:rPr>
          <w:rFonts w:ascii="Times New Roman" w:hAnsi="Times New Roman"/>
          <w:sz w:val="24"/>
          <w:szCs w:val="24"/>
          <w:lang w:val="sr-Cyrl-CS"/>
        </w:rPr>
        <w:t>,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7E65D1" w:rsidRDefault="007E65D1" w:rsidP="007E65D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7E65D1" w:rsidRPr="00D87A3E" w:rsidRDefault="007E65D1" w:rsidP="007E65D1">
      <w:pPr>
        <w:pStyle w:val="NoSpacing"/>
        <w:ind w:firstLine="720"/>
        <w:jc w:val="both"/>
        <w:rPr>
          <w:rFonts w:ascii="Times New Roman" w:hAnsi="Times New Roman"/>
          <w:sz w:val="24"/>
          <w:szCs w:val="24"/>
          <w:lang w:val="sr-Cyrl-CS"/>
        </w:rPr>
      </w:pPr>
    </w:p>
    <w:p w:rsidR="007E65D1" w:rsidRDefault="007E65D1" w:rsidP="007E65D1">
      <w:pPr>
        <w:rPr>
          <w:rFonts w:eastAsia="Times New Roman"/>
          <w:b/>
          <w:szCs w:val="24"/>
          <w:lang w:val="sr-Latn-CS"/>
        </w:rPr>
      </w:pPr>
      <w:r w:rsidRPr="003329B0">
        <w:rPr>
          <w:rFonts w:eastAsia="Times New Roman"/>
          <w:b/>
          <w:szCs w:val="24"/>
          <w:lang w:val="sr-Latn-CS"/>
        </w:rPr>
        <w:t>II</w:t>
      </w:r>
      <w:r w:rsidRPr="003329B0">
        <w:rPr>
          <w:rFonts w:eastAsia="Times New Roman"/>
          <w:b/>
          <w:szCs w:val="24"/>
          <w:lang w:val="ru-RU"/>
        </w:rPr>
        <w:t xml:space="preserve"> НАЧИН ПЛАЋАЊА </w:t>
      </w:r>
    </w:p>
    <w:p w:rsidR="007E65D1" w:rsidRPr="006828AA" w:rsidRDefault="007E65D1" w:rsidP="007E65D1">
      <w:pPr>
        <w:jc w:val="center"/>
        <w:rPr>
          <w:rFonts w:eastAsia="Times New Roman"/>
          <w:b/>
          <w:szCs w:val="24"/>
          <w:lang w:val="sr-Latn-CS"/>
        </w:rPr>
      </w:pPr>
      <w:r>
        <w:rPr>
          <w:rFonts w:eastAsia="Times New Roman"/>
          <w:b/>
          <w:szCs w:val="24"/>
          <w:lang w:val="ru-RU"/>
        </w:rPr>
        <w:t>Члан 3</w:t>
      </w:r>
      <w:r w:rsidRPr="003329B0">
        <w:rPr>
          <w:rFonts w:eastAsia="Times New Roman"/>
          <w:b/>
          <w:szCs w:val="24"/>
          <w:lang w:val="ru-RU"/>
        </w:rPr>
        <w:t>.</w:t>
      </w:r>
    </w:p>
    <w:p w:rsidR="007E65D1" w:rsidRPr="00E53692" w:rsidRDefault="007E65D1" w:rsidP="007E65D1">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w:t>
      </w:r>
      <w:r>
        <w:rPr>
          <w:rFonts w:ascii="Times New Roman" w:hAnsi="Times New Roman"/>
          <w:sz w:val="24"/>
          <w:szCs w:val="24"/>
          <w:lang w:val="ru-RU"/>
        </w:rPr>
        <w:t xml:space="preserve"> </w:t>
      </w:r>
      <w:r w:rsidRPr="00E53692">
        <w:rPr>
          <w:rFonts w:ascii="Times New Roman" w:hAnsi="Times New Roman"/>
          <w:sz w:val="24"/>
          <w:szCs w:val="24"/>
          <w:lang w:val="ru-RU"/>
        </w:rPr>
        <w:t>_________________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без ПДВ-а, односно 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7E65D1" w:rsidRPr="00E53692" w:rsidRDefault="007E65D1" w:rsidP="007E65D1">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7E65D1" w:rsidRPr="00E53692" w:rsidRDefault="007E65D1" w:rsidP="007E65D1">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Pr>
          <w:rFonts w:ascii="Times New Roman" w:hAnsi="Times New Roman"/>
          <w:sz w:val="24"/>
          <w:szCs w:val="24"/>
          <w:lang w:val="ru-RU"/>
        </w:rPr>
        <w:t xml:space="preserve"> </w:t>
      </w:r>
      <w:r w:rsidRPr="00E53692">
        <w:rPr>
          <w:rFonts w:ascii="Times New Roman" w:hAnsi="Times New Roman"/>
          <w:sz w:val="24"/>
          <w:szCs w:val="24"/>
          <w:lang w:val="ru-RU"/>
        </w:rPr>
        <w:t>врши</w:t>
      </w:r>
      <w:r>
        <w:rPr>
          <w:rFonts w:ascii="Times New Roman" w:hAnsi="Times New Roman"/>
          <w:sz w:val="24"/>
          <w:szCs w:val="24"/>
          <w:lang w:val="ru-RU"/>
        </w:rPr>
        <w:t xml:space="preserve"> </w:t>
      </w:r>
      <w:r w:rsidRPr="00E53692">
        <w:rPr>
          <w:rFonts w:ascii="Times New Roman" w:hAnsi="Times New Roman"/>
          <w:sz w:val="24"/>
          <w:szCs w:val="24"/>
          <w:lang w:val="ru-RU"/>
        </w:rPr>
        <w:t>уплатом</w:t>
      </w:r>
      <w:r>
        <w:rPr>
          <w:rFonts w:ascii="Times New Roman" w:hAnsi="Times New Roman"/>
          <w:sz w:val="24"/>
          <w:szCs w:val="24"/>
          <w:lang w:val="ru-RU"/>
        </w:rPr>
        <w:t xml:space="preserve"> </w:t>
      </w:r>
      <w:r w:rsidRPr="00E53692">
        <w:rPr>
          <w:rFonts w:ascii="Times New Roman" w:hAnsi="Times New Roman"/>
          <w:sz w:val="24"/>
          <w:szCs w:val="24"/>
          <w:lang w:val="ru-RU"/>
        </w:rPr>
        <w:t>на</w:t>
      </w:r>
      <w:r>
        <w:rPr>
          <w:rFonts w:ascii="Times New Roman" w:hAnsi="Times New Roman"/>
          <w:sz w:val="24"/>
          <w:szCs w:val="24"/>
          <w:lang w:val="ru-RU"/>
        </w:rPr>
        <w:t xml:space="preserve"> </w:t>
      </w:r>
      <w:r w:rsidRPr="00E53692">
        <w:rPr>
          <w:rFonts w:ascii="Times New Roman" w:hAnsi="Times New Roman"/>
          <w:sz w:val="24"/>
          <w:szCs w:val="24"/>
          <w:lang w:val="ru-RU"/>
        </w:rPr>
        <w:t>рачун</w:t>
      </w:r>
      <w:r>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7E65D1" w:rsidRDefault="007E65D1" w:rsidP="007E65D1">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7E65D1" w:rsidRPr="00D87A3E" w:rsidRDefault="007E65D1" w:rsidP="007E65D1">
      <w:pPr>
        <w:pStyle w:val="NoSpacing"/>
        <w:ind w:firstLine="720"/>
        <w:jc w:val="both"/>
        <w:rPr>
          <w:rFonts w:ascii="Times New Roman" w:hAnsi="Times New Roman"/>
          <w:sz w:val="24"/>
          <w:szCs w:val="24"/>
          <w:lang w:val="sr-Latn-CS"/>
        </w:rPr>
      </w:pPr>
    </w:p>
    <w:p w:rsidR="007E65D1" w:rsidRPr="006828AA" w:rsidRDefault="007E65D1" w:rsidP="007E65D1">
      <w:pPr>
        <w:jc w:val="both"/>
        <w:rPr>
          <w:rFonts w:eastAsia="Times New Roman"/>
          <w:b/>
          <w:szCs w:val="24"/>
        </w:rPr>
      </w:pPr>
      <w:r w:rsidRPr="003329B0">
        <w:rPr>
          <w:rFonts w:eastAsia="Times New Roman"/>
          <w:b/>
          <w:szCs w:val="24"/>
          <w:lang w:val="sr-Latn-CS"/>
        </w:rPr>
        <w:t>III</w:t>
      </w:r>
      <w:r>
        <w:rPr>
          <w:rFonts w:eastAsia="Times New Roman"/>
          <w:b/>
          <w:szCs w:val="24"/>
          <w:lang w:val="sr-Cyrl-CS"/>
        </w:rPr>
        <w:t xml:space="preserve">  УГОВОРЕНА  ЦЕН</w:t>
      </w:r>
      <w:r>
        <w:rPr>
          <w:rFonts w:eastAsia="Times New Roman"/>
          <w:b/>
          <w:szCs w:val="24"/>
        </w:rPr>
        <w:t>A</w:t>
      </w:r>
    </w:p>
    <w:p w:rsidR="007E65D1" w:rsidRPr="003329B0" w:rsidRDefault="007E65D1" w:rsidP="007E65D1">
      <w:pPr>
        <w:jc w:val="center"/>
        <w:rPr>
          <w:rFonts w:eastAsia="Times New Roman"/>
          <w:b/>
          <w:szCs w:val="24"/>
          <w:lang w:val="sr-Cyrl-CS"/>
        </w:rPr>
      </w:pPr>
      <w:r>
        <w:rPr>
          <w:rFonts w:eastAsia="Times New Roman"/>
          <w:b/>
          <w:szCs w:val="24"/>
          <w:lang w:val="sr-Cyrl-CS"/>
        </w:rPr>
        <w:t>Члан 4</w:t>
      </w:r>
      <w:r w:rsidRPr="003329B0">
        <w:rPr>
          <w:rFonts w:eastAsia="Times New Roman"/>
          <w:b/>
          <w:szCs w:val="24"/>
          <w:lang w:val="sr-Cyrl-CS"/>
        </w:rPr>
        <w:t>.</w:t>
      </w:r>
    </w:p>
    <w:p w:rsidR="007E65D1" w:rsidRPr="00E53692" w:rsidRDefault="007E65D1" w:rsidP="007E65D1">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овог Уговора. </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7E65D1" w:rsidRDefault="007E65D1" w:rsidP="007E65D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7E65D1" w:rsidRDefault="007E65D1" w:rsidP="007E65D1">
      <w:pPr>
        <w:pStyle w:val="NoSpacing"/>
        <w:jc w:val="both"/>
        <w:rPr>
          <w:rFonts w:ascii="Times New Roman" w:hAnsi="Times New Roman"/>
          <w:sz w:val="24"/>
          <w:szCs w:val="24"/>
          <w:lang w:val="sr-Cyrl-CS"/>
        </w:rPr>
      </w:pPr>
    </w:p>
    <w:p w:rsidR="00EF7391" w:rsidRDefault="00EF7391" w:rsidP="007E65D1">
      <w:pPr>
        <w:pStyle w:val="NoSpacing"/>
        <w:jc w:val="both"/>
        <w:rPr>
          <w:rFonts w:ascii="Times New Roman" w:hAnsi="Times New Roman"/>
          <w:sz w:val="24"/>
          <w:szCs w:val="24"/>
          <w:lang w:val="sr-Cyrl-CS"/>
        </w:rPr>
      </w:pPr>
    </w:p>
    <w:p w:rsidR="00EF7391" w:rsidRPr="00E53692" w:rsidRDefault="00EF7391" w:rsidP="007E65D1">
      <w:pPr>
        <w:pStyle w:val="NoSpacing"/>
        <w:jc w:val="both"/>
        <w:rPr>
          <w:rFonts w:ascii="Times New Roman" w:hAnsi="Times New Roman"/>
          <w:sz w:val="24"/>
          <w:szCs w:val="24"/>
          <w:lang w:val="sr-Cyrl-CS"/>
        </w:rPr>
      </w:pPr>
    </w:p>
    <w:p w:rsidR="007E65D1" w:rsidRPr="00E53692" w:rsidRDefault="007E65D1" w:rsidP="007E65D1">
      <w:pPr>
        <w:jc w:val="center"/>
        <w:rPr>
          <w:rFonts w:eastAsia="Times New Roman"/>
          <w:b/>
          <w:szCs w:val="24"/>
          <w:lang w:val="sr-Cyrl-CS"/>
        </w:rPr>
      </w:pPr>
      <w:r>
        <w:rPr>
          <w:rFonts w:eastAsia="Times New Roman"/>
          <w:b/>
          <w:szCs w:val="24"/>
          <w:lang w:val="sr-Cyrl-CS"/>
        </w:rPr>
        <w:t>Члан 5</w:t>
      </w:r>
      <w:r w:rsidRPr="003329B0">
        <w:rPr>
          <w:rFonts w:eastAsia="Times New Roman"/>
          <w:b/>
          <w:szCs w:val="24"/>
          <w:lang w:val="sr-Cyrl-CS"/>
        </w:rPr>
        <w:t>.</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w:t>
      </w:r>
      <w:r>
        <w:rPr>
          <w:rFonts w:ascii="Times New Roman" w:hAnsi="Times New Roman"/>
          <w:sz w:val="24"/>
          <w:szCs w:val="24"/>
          <w:lang w:val="sr-Cyrl-CS"/>
        </w:rPr>
        <w:t xml:space="preserve"> </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w:t>
      </w:r>
      <w:r w:rsidRPr="00B971ED">
        <w:rPr>
          <w:rFonts w:ascii="Times New Roman" w:hAnsi="Times New Roman"/>
          <w:sz w:val="24"/>
          <w:szCs w:val="24"/>
          <w:lang w:val="sr-Cyrl-CS"/>
        </w:rPr>
        <w:t>делимично његовог захтева, достави на потписивање и оверу Анекс Уговора о јавним набавкама, у</w:t>
      </w:r>
      <w:r w:rsidRPr="00E53692">
        <w:rPr>
          <w:rFonts w:ascii="Times New Roman" w:hAnsi="Times New Roman"/>
          <w:sz w:val="24"/>
          <w:szCs w:val="24"/>
          <w:lang w:val="sr-Cyrl-CS"/>
        </w:rPr>
        <w:t xml:space="preserve"> складу са прихваћеним захтевом.</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7E65D1"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7E65D1" w:rsidRPr="00D87A3E" w:rsidRDefault="007E65D1" w:rsidP="007E65D1">
      <w:pPr>
        <w:pStyle w:val="NoSpacing"/>
        <w:jc w:val="both"/>
        <w:rPr>
          <w:rFonts w:ascii="Times New Roman" w:hAnsi="Times New Roman"/>
          <w:sz w:val="24"/>
          <w:szCs w:val="24"/>
          <w:lang w:val="sr-Cyrl-CS"/>
        </w:rPr>
      </w:pPr>
    </w:p>
    <w:p w:rsidR="007E65D1" w:rsidRPr="003329B0" w:rsidRDefault="007E65D1" w:rsidP="007E65D1">
      <w:pPr>
        <w:jc w:val="both"/>
        <w:rPr>
          <w:rFonts w:eastAsia="Times New Roman"/>
          <w:b/>
          <w:szCs w:val="24"/>
          <w:lang w:val="sr-Cyrl-CS"/>
        </w:rPr>
      </w:pPr>
      <w:r w:rsidRPr="003329B0">
        <w:rPr>
          <w:rFonts w:eastAsia="Times New Roman"/>
          <w:b/>
          <w:szCs w:val="24"/>
          <w:lang w:val="sr-Latn-CS"/>
        </w:rPr>
        <w:t>IV</w:t>
      </w:r>
      <w:r w:rsidRPr="003329B0">
        <w:rPr>
          <w:rFonts w:eastAsia="Times New Roman"/>
          <w:b/>
          <w:szCs w:val="24"/>
          <w:lang w:val="sr-Cyrl-CS"/>
        </w:rPr>
        <w:t xml:space="preserve">    УТВРЂИВАЊЕ КВАЛИТЕТА И КОЛИЧИНЕ</w:t>
      </w:r>
    </w:p>
    <w:p w:rsidR="007E65D1" w:rsidRPr="00E53692" w:rsidRDefault="007E65D1" w:rsidP="007E65D1">
      <w:pPr>
        <w:jc w:val="center"/>
        <w:rPr>
          <w:rFonts w:eastAsia="Times New Roman"/>
          <w:b/>
          <w:szCs w:val="24"/>
          <w:lang w:val="sr-Cyrl-CS"/>
        </w:rPr>
      </w:pPr>
      <w:r>
        <w:rPr>
          <w:rFonts w:eastAsia="Times New Roman"/>
          <w:b/>
          <w:szCs w:val="24"/>
          <w:lang w:val="sr-Cyrl-CS"/>
        </w:rPr>
        <w:t>Члан 6</w:t>
      </w:r>
      <w:r w:rsidRPr="003329B0">
        <w:rPr>
          <w:rFonts w:eastAsia="Times New Roman"/>
          <w:b/>
          <w:szCs w:val="24"/>
          <w:lang w:val="sr-Cyrl-CS"/>
        </w:rPr>
        <w:t>.</w:t>
      </w:r>
    </w:p>
    <w:p w:rsidR="007E65D1" w:rsidRPr="00D87A3E" w:rsidRDefault="007E65D1" w:rsidP="007E65D1">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7E65D1" w:rsidRDefault="007E65D1" w:rsidP="007E65D1">
      <w:pPr>
        <w:jc w:val="center"/>
        <w:rPr>
          <w:rFonts w:eastAsia="Times New Roman"/>
          <w:b/>
          <w:szCs w:val="24"/>
          <w:lang w:val="sr-Cyrl-CS"/>
        </w:rPr>
      </w:pPr>
      <w:r>
        <w:rPr>
          <w:rFonts w:eastAsia="Times New Roman"/>
          <w:b/>
          <w:szCs w:val="24"/>
          <w:lang w:val="sr-Cyrl-CS"/>
        </w:rPr>
        <w:t>Члан 7</w:t>
      </w:r>
      <w:r w:rsidRPr="003329B0">
        <w:rPr>
          <w:rFonts w:eastAsia="Times New Roman"/>
          <w:b/>
          <w:szCs w:val="24"/>
          <w:lang w:val="sr-Cyrl-CS"/>
        </w:rPr>
        <w:t>.</w:t>
      </w:r>
    </w:p>
    <w:p w:rsidR="00EF7391" w:rsidRPr="003329B0" w:rsidRDefault="00EF7391" w:rsidP="007E65D1">
      <w:pPr>
        <w:jc w:val="center"/>
        <w:rPr>
          <w:rFonts w:eastAsia="Times New Roman"/>
          <w:b/>
          <w:szCs w:val="24"/>
          <w:lang w:val="sr-Cyrl-CS"/>
        </w:rPr>
      </w:pPr>
    </w:p>
    <w:p w:rsidR="007E65D1" w:rsidRPr="00375A4A" w:rsidRDefault="007E65D1" w:rsidP="007E65D1">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7E65D1" w:rsidRPr="00375A4A"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7E65D1" w:rsidRPr="00375A4A"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7E65D1" w:rsidRPr="00375A4A"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7E65D1" w:rsidRPr="00375A4A"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7E65D1"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p>
    <w:p w:rsidR="00EF7391" w:rsidRPr="006828AA" w:rsidRDefault="00EF7391" w:rsidP="007E65D1">
      <w:pPr>
        <w:pStyle w:val="NoSpacing"/>
        <w:jc w:val="both"/>
        <w:rPr>
          <w:rFonts w:ascii="Times New Roman" w:hAnsi="Times New Roman"/>
          <w:sz w:val="24"/>
          <w:szCs w:val="24"/>
          <w:lang w:val="sr-Latn-CS"/>
        </w:rPr>
      </w:pPr>
    </w:p>
    <w:p w:rsidR="007E65D1" w:rsidRPr="003329B0" w:rsidRDefault="007E65D1" w:rsidP="007E65D1">
      <w:pPr>
        <w:jc w:val="both"/>
        <w:rPr>
          <w:rFonts w:eastAsia="Times New Roman"/>
          <w:b/>
          <w:szCs w:val="24"/>
          <w:lang w:val="sr-Cyrl-CS"/>
        </w:rPr>
      </w:pPr>
      <w:r w:rsidRPr="003329B0">
        <w:rPr>
          <w:rFonts w:eastAsia="Times New Roman"/>
          <w:b/>
          <w:szCs w:val="24"/>
          <w:lang w:val="sr-Latn-CS"/>
        </w:rPr>
        <w:t xml:space="preserve">V   </w:t>
      </w:r>
      <w:r w:rsidRPr="003329B0">
        <w:rPr>
          <w:rFonts w:eastAsia="Times New Roman"/>
          <w:b/>
          <w:szCs w:val="24"/>
          <w:lang w:val="sr-Cyrl-CS"/>
        </w:rPr>
        <w:t>ПЛАЋАЊЕ</w:t>
      </w:r>
    </w:p>
    <w:p w:rsidR="007E65D1" w:rsidRPr="003329B0" w:rsidRDefault="007E65D1" w:rsidP="007E65D1">
      <w:pPr>
        <w:jc w:val="center"/>
        <w:rPr>
          <w:rFonts w:eastAsia="Times New Roman"/>
          <w:b/>
          <w:szCs w:val="24"/>
          <w:lang w:val="sr-Cyrl-CS"/>
        </w:rPr>
      </w:pPr>
      <w:r>
        <w:rPr>
          <w:rFonts w:eastAsia="Times New Roman"/>
          <w:b/>
          <w:szCs w:val="24"/>
          <w:lang w:val="sr-Cyrl-CS"/>
        </w:rPr>
        <w:t>Члан 8</w:t>
      </w:r>
      <w:r w:rsidRPr="003329B0">
        <w:rPr>
          <w:rFonts w:eastAsia="Times New Roman"/>
          <w:b/>
          <w:szCs w:val="24"/>
          <w:lang w:val="sr-Cyrl-CS"/>
        </w:rPr>
        <w:t>.</w:t>
      </w:r>
    </w:p>
    <w:p w:rsidR="007E65D1" w:rsidRDefault="007E65D1" w:rsidP="007E65D1">
      <w:pPr>
        <w:jc w:val="both"/>
        <w:rPr>
          <w:rFonts w:eastAsia="Times New Roman"/>
          <w:szCs w:val="24"/>
          <w:lang w:val="sr-Cyrl-CS"/>
        </w:rPr>
      </w:pPr>
      <w:r>
        <w:rPr>
          <w:rFonts w:eastAsia="Times New Roman"/>
          <w:szCs w:val="24"/>
          <w:lang w:val="sr-Cyrl-CS"/>
        </w:rPr>
        <w:tab/>
        <w:t>Наручилац се обавезује да ће д</w:t>
      </w:r>
      <w:r w:rsidRPr="003329B0">
        <w:rPr>
          <w:rFonts w:eastAsia="Times New Roman"/>
          <w:szCs w:val="24"/>
          <w:lang w:val="sr-Cyrl-CS"/>
        </w:rPr>
        <w:t>обављач</w:t>
      </w:r>
      <w:r>
        <w:rPr>
          <w:rFonts w:eastAsia="Times New Roman"/>
          <w:szCs w:val="24"/>
          <w:lang w:val="sr-Cyrl-CS"/>
        </w:rPr>
        <w:t>у</w:t>
      </w:r>
      <w:r w:rsidRPr="003329B0">
        <w:rPr>
          <w:rFonts w:eastAsia="Times New Roman"/>
          <w:szCs w:val="24"/>
          <w:lang w:val="sr-Cyrl-CS"/>
        </w:rPr>
        <w:t>, исплату по овом уговору, в</w:t>
      </w:r>
      <w:r>
        <w:rPr>
          <w:rFonts w:eastAsia="Times New Roman"/>
          <w:szCs w:val="24"/>
          <w:lang w:val="sr-Cyrl-CS"/>
        </w:rPr>
        <w:t>ршити у року утврђеном у члану 3</w:t>
      </w:r>
      <w:r w:rsidRPr="003329B0">
        <w:rPr>
          <w:rFonts w:eastAsia="Times New Roman"/>
          <w:szCs w:val="24"/>
          <w:lang w:val="sr-Cyrl-CS"/>
        </w:rPr>
        <w:t xml:space="preserve"> ов</w:t>
      </w:r>
      <w:r>
        <w:rPr>
          <w:rFonts w:eastAsia="Times New Roman"/>
          <w:szCs w:val="24"/>
          <w:lang w:val="sr-Cyrl-CS"/>
        </w:rPr>
        <w:t xml:space="preserve">ог Уговора рачунајући исти од </w:t>
      </w:r>
      <w:r w:rsidRPr="003329B0">
        <w:rPr>
          <w:rFonts w:eastAsia="Times New Roman"/>
          <w:szCs w:val="24"/>
          <w:lang w:val="sr-Cyrl-CS"/>
        </w:rPr>
        <w:t>дана пријема њего</w:t>
      </w:r>
      <w:r>
        <w:rPr>
          <w:rFonts w:eastAsia="Times New Roman"/>
          <w:szCs w:val="24"/>
          <w:lang w:val="sr-Cyrl-CS"/>
        </w:rPr>
        <w:t xml:space="preserve">вог исправног рачуна, за </w:t>
      </w:r>
      <w:r w:rsidRPr="003329B0">
        <w:rPr>
          <w:rFonts w:eastAsia="Times New Roman"/>
          <w:szCs w:val="24"/>
          <w:lang w:val="sr-Cyrl-CS"/>
        </w:rPr>
        <w:t>предметну испоруку добара.</w:t>
      </w:r>
    </w:p>
    <w:p w:rsidR="00EF7391" w:rsidRDefault="00EF7391" w:rsidP="007E65D1">
      <w:pPr>
        <w:jc w:val="both"/>
        <w:rPr>
          <w:rFonts w:eastAsia="Times New Roman"/>
          <w:szCs w:val="24"/>
        </w:rPr>
      </w:pPr>
    </w:p>
    <w:p w:rsidR="007E65D1" w:rsidRPr="006828AA" w:rsidRDefault="007E65D1" w:rsidP="007E65D1">
      <w:pPr>
        <w:jc w:val="both"/>
        <w:rPr>
          <w:rFonts w:eastAsia="Times New Roman"/>
          <w:szCs w:val="24"/>
        </w:rPr>
      </w:pPr>
      <w:r w:rsidRPr="003329B0">
        <w:rPr>
          <w:rFonts w:eastAsia="Times New Roman"/>
          <w:b/>
          <w:szCs w:val="24"/>
          <w:lang w:val="sr-Latn-CS"/>
        </w:rPr>
        <w:t>VI</w:t>
      </w:r>
      <w:r w:rsidRPr="003329B0">
        <w:rPr>
          <w:rFonts w:eastAsia="Times New Roman"/>
          <w:b/>
          <w:szCs w:val="24"/>
          <w:lang w:val="sr-Cyrl-CS"/>
        </w:rPr>
        <w:t xml:space="preserve">   ГАРАНЦИЈА  ИЗВРШЕЊА УГОВОРЕНИХ ОБАВЕЗА</w:t>
      </w:r>
    </w:p>
    <w:p w:rsidR="007E65D1" w:rsidRPr="00F0425C" w:rsidRDefault="007E65D1" w:rsidP="007E65D1">
      <w:pPr>
        <w:jc w:val="center"/>
        <w:rPr>
          <w:rFonts w:eastAsia="Times New Roman"/>
          <w:b/>
          <w:szCs w:val="24"/>
          <w:lang w:val="sr-Cyrl-CS"/>
        </w:rPr>
      </w:pPr>
      <w:r>
        <w:rPr>
          <w:rFonts w:eastAsia="Times New Roman"/>
          <w:b/>
          <w:szCs w:val="24"/>
          <w:lang w:val="sr-Cyrl-CS"/>
        </w:rPr>
        <w:t>Члан 9</w:t>
      </w:r>
      <w:r w:rsidRPr="003329B0">
        <w:rPr>
          <w:rFonts w:eastAsia="Times New Roman"/>
          <w:b/>
          <w:szCs w:val="24"/>
          <w:lang w:val="sr-Cyrl-CS"/>
        </w:rPr>
        <w:t>.</w:t>
      </w:r>
    </w:p>
    <w:p w:rsidR="007E65D1" w:rsidRPr="00F0425C" w:rsidRDefault="007E65D1" w:rsidP="007E65D1">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7E65D1" w:rsidRPr="00B971ED" w:rsidRDefault="007E65D1" w:rsidP="007E65D1">
      <w:pPr>
        <w:pStyle w:val="NoSpacing"/>
        <w:jc w:val="both"/>
        <w:rPr>
          <w:rFonts w:ascii="Times New Roman" w:hAnsi="Times New Roman"/>
          <w:sz w:val="24"/>
          <w:szCs w:val="24"/>
          <w:lang w:val="ru-RU"/>
        </w:rPr>
      </w:pPr>
      <w:r>
        <w:rPr>
          <w:rFonts w:ascii="Times New Roman" w:hAnsi="Times New Roman"/>
          <w:sz w:val="24"/>
          <w:szCs w:val="24"/>
          <w:lang w:val="sr-Cyrl-CS"/>
        </w:rPr>
        <w:tab/>
      </w:r>
      <w:r w:rsidRPr="00F0425C">
        <w:rPr>
          <w:rFonts w:ascii="Times New Roman" w:hAnsi="Times New Roman"/>
          <w:sz w:val="24"/>
          <w:szCs w:val="24"/>
          <w:lang w:val="ru-RU"/>
        </w:rPr>
        <w:t xml:space="preserve"> </w:t>
      </w:r>
    </w:p>
    <w:p w:rsidR="007E65D1" w:rsidRPr="003329B0" w:rsidRDefault="007E65D1" w:rsidP="007E65D1">
      <w:pPr>
        <w:jc w:val="both"/>
        <w:rPr>
          <w:rFonts w:eastAsia="Times New Roman"/>
          <w:b/>
          <w:szCs w:val="24"/>
          <w:lang w:val="sr-Cyrl-CS"/>
        </w:rPr>
      </w:pPr>
      <w:r w:rsidRPr="003329B0">
        <w:rPr>
          <w:rFonts w:eastAsia="Times New Roman"/>
          <w:b/>
          <w:szCs w:val="24"/>
          <w:lang w:val="sr-Latn-CS"/>
        </w:rPr>
        <w:t xml:space="preserve">VII   </w:t>
      </w:r>
      <w:r>
        <w:rPr>
          <w:rFonts w:eastAsia="Times New Roman"/>
          <w:b/>
          <w:szCs w:val="24"/>
          <w:lang w:val="sr-Cyrl-CS"/>
        </w:rPr>
        <w:t>ЗАВРШНЕ ОДРЕДБЕ</w:t>
      </w:r>
    </w:p>
    <w:p w:rsidR="007E65D1" w:rsidRPr="003329B0" w:rsidRDefault="007E65D1" w:rsidP="007E65D1">
      <w:pPr>
        <w:jc w:val="center"/>
        <w:rPr>
          <w:rFonts w:eastAsia="Times New Roman"/>
          <w:b/>
          <w:szCs w:val="24"/>
          <w:lang w:val="sr-Cyrl-CS"/>
        </w:rPr>
      </w:pPr>
      <w:r>
        <w:rPr>
          <w:rFonts w:eastAsia="Times New Roman"/>
          <w:b/>
          <w:szCs w:val="24"/>
          <w:lang w:val="sr-Cyrl-CS"/>
        </w:rPr>
        <w:t>Члан 10</w:t>
      </w:r>
      <w:r w:rsidRPr="003329B0">
        <w:rPr>
          <w:rFonts w:eastAsia="Times New Roman"/>
          <w:b/>
          <w:szCs w:val="24"/>
          <w:lang w:val="sr-Cyrl-CS"/>
        </w:rPr>
        <w:t>.</w:t>
      </w:r>
    </w:p>
    <w:p w:rsidR="007E65D1" w:rsidRPr="008F40F8" w:rsidRDefault="007E65D1" w:rsidP="007E65D1">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7E65D1" w:rsidRPr="00F0425C" w:rsidRDefault="007E65D1" w:rsidP="007E65D1">
      <w:pPr>
        <w:pStyle w:val="NoSpacing"/>
        <w:jc w:val="both"/>
        <w:rPr>
          <w:rFonts w:ascii="Times New Roman" w:hAnsi="Times New Roman"/>
          <w:sz w:val="24"/>
          <w:szCs w:val="24"/>
          <w:lang w:val="sr-Cyrl-CS"/>
        </w:rPr>
      </w:pPr>
    </w:p>
    <w:p w:rsidR="007E65D1" w:rsidRPr="00F0425C" w:rsidRDefault="007E65D1" w:rsidP="007E65D1">
      <w:pPr>
        <w:jc w:val="center"/>
        <w:rPr>
          <w:rFonts w:eastAsia="Times New Roman"/>
          <w:b/>
          <w:szCs w:val="24"/>
          <w:lang w:val="sr-Cyrl-CS"/>
        </w:rPr>
      </w:pPr>
      <w:r>
        <w:rPr>
          <w:rFonts w:eastAsia="Times New Roman"/>
          <w:b/>
          <w:szCs w:val="24"/>
          <w:lang w:val="sr-Cyrl-CS"/>
        </w:rPr>
        <w:t>Члан 11</w:t>
      </w:r>
      <w:r w:rsidRPr="003329B0">
        <w:rPr>
          <w:rFonts w:eastAsia="Times New Roman"/>
          <w:b/>
          <w:szCs w:val="24"/>
          <w:lang w:val="sr-Cyrl-CS"/>
        </w:rPr>
        <w:t>.</w:t>
      </w:r>
    </w:p>
    <w:p w:rsidR="007E65D1"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7E65D1" w:rsidRDefault="007E65D1" w:rsidP="007E65D1">
      <w:pPr>
        <w:pStyle w:val="NoSpacing"/>
        <w:jc w:val="both"/>
        <w:rPr>
          <w:rFonts w:ascii="Times New Roman" w:hAnsi="Times New Roman"/>
          <w:sz w:val="24"/>
          <w:szCs w:val="24"/>
          <w:lang w:val="sr-Cyrl-CS"/>
        </w:rPr>
      </w:pPr>
    </w:p>
    <w:p w:rsidR="007E65D1" w:rsidRPr="00F0425C" w:rsidRDefault="007E65D1" w:rsidP="007E65D1">
      <w:pPr>
        <w:jc w:val="center"/>
        <w:rPr>
          <w:rFonts w:eastAsia="Times New Roman"/>
          <w:b/>
          <w:szCs w:val="24"/>
          <w:lang w:val="sr-Cyrl-CS"/>
        </w:rPr>
      </w:pPr>
      <w:r>
        <w:rPr>
          <w:rFonts w:eastAsia="Times New Roman"/>
          <w:b/>
          <w:szCs w:val="24"/>
          <w:lang w:val="sr-Cyrl-CS"/>
        </w:rPr>
        <w:t>Члан 12</w:t>
      </w:r>
      <w:r w:rsidRPr="003329B0">
        <w:rPr>
          <w:rFonts w:eastAsia="Times New Roman"/>
          <w:b/>
          <w:szCs w:val="24"/>
          <w:lang w:val="sr-Cyrl-CS"/>
        </w:rPr>
        <w:t>.</w:t>
      </w:r>
    </w:p>
    <w:p w:rsidR="007E65D1" w:rsidRDefault="007E65D1" w:rsidP="007E65D1">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EF7391" w:rsidRDefault="00EF7391" w:rsidP="007E65D1">
      <w:pPr>
        <w:pStyle w:val="NoSpacing"/>
        <w:jc w:val="both"/>
        <w:rPr>
          <w:rFonts w:ascii="Times New Roman" w:hAnsi="Times New Roman"/>
          <w:sz w:val="24"/>
          <w:szCs w:val="24"/>
          <w:lang w:val="sr-Cyrl-CS"/>
        </w:rPr>
      </w:pPr>
    </w:p>
    <w:p w:rsidR="00EF7391" w:rsidRPr="00DD7E4D" w:rsidRDefault="00EF7391" w:rsidP="007E65D1">
      <w:pPr>
        <w:pStyle w:val="NoSpacing"/>
        <w:jc w:val="both"/>
        <w:rPr>
          <w:rFonts w:ascii="Times New Roman" w:hAnsi="Times New Roman"/>
          <w:sz w:val="24"/>
          <w:szCs w:val="24"/>
          <w:lang w:val="sr-Cyrl-CS"/>
        </w:rPr>
      </w:pPr>
    </w:p>
    <w:p w:rsidR="007E65D1" w:rsidRPr="003329B0" w:rsidRDefault="007E65D1" w:rsidP="007E65D1">
      <w:pPr>
        <w:jc w:val="center"/>
        <w:rPr>
          <w:rFonts w:eastAsia="Times New Roman"/>
          <w:b/>
          <w:szCs w:val="24"/>
          <w:lang w:val="sr-Cyrl-CS"/>
        </w:rPr>
      </w:pPr>
      <w:r>
        <w:rPr>
          <w:rFonts w:eastAsia="Times New Roman"/>
          <w:b/>
          <w:szCs w:val="24"/>
          <w:lang w:val="sr-Cyrl-CS"/>
        </w:rPr>
        <w:t>Члан 13</w:t>
      </w:r>
      <w:r w:rsidRPr="003329B0">
        <w:rPr>
          <w:rFonts w:eastAsia="Times New Roman"/>
          <w:b/>
          <w:szCs w:val="24"/>
          <w:lang w:val="sr-Cyrl-CS"/>
        </w:rPr>
        <w:t>.</w:t>
      </w:r>
    </w:p>
    <w:p w:rsidR="007E65D1" w:rsidRPr="00F0425C" w:rsidRDefault="007E65D1" w:rsidP="007E65D1">
      <w:pPr>
        <w:pStyle w:val="NoSpacing"/>
        <w:ind w:firstLine="720"/>
        <w:jc w:val="both"/>
        <w:rPr>
          <w:rFonts w:ascii="Times New Roman" w:hAnsi="Times New Roman"/>
          <w:sz w:val="24"/>
          <w:szCs w:val="24"/>
          <w:lang w:val="sr-Cyrl-CS"/>
        </w:rPr>
      </w:pP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7E65D1" w:rsidRPr="00F0425C"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7E65D1" w:rsidRPr="00F0425C" w:rsidRDefault="007E65D1" w:rsidP="007E65D1">
      <w:pPr>
        <w:pStyle w:val="NoSpacing"/>
        <w:jc w:val="both"/>
        <w:rPr>
          <w:rFonts w:ascii="Times New Roman" w:hAnsi="Times New Roman"/>
          <w:sz w:val="24"/>
          <w:szCs w:val="24"/>
          <w:lang w:val="sr-Latn-CS"/>
        </w:rPr>
      </w:pPr>
      <w:r>
        <w:rPr>
          <w:rFonts w:ascii="Times New Roman" w:hAnsi="Times New Roman"/>
          <w:sz w:val="24"/>
          <w:szCs w:val="24"/>
          <w:lang w:val="sr-Cyrl-CS"/>
        </w:rPr>
        <w:lastRenderedPageBreak/>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w:t>
      </w:r>
      <w:r w:rsidR="00EF7391">
        <w:rPr>
          <w:rFonts w:ascii="Times New Roman" w:hAnsi="Times New Roman"/>
          <w:sz w:val="24"/>
          <w:szCs w:val="24"/>
          <w:lang w:val="sr-Cyrl-CS"/>
        </w:rPr>
        <w:t xml:space="preserve"> </w:t>
      </w:r>
      <w:r w:rsidRPr="00F0425C">
        <w:rPr>
          <w:rFonts w:ascii="Times New Roman" w:hAnsi="Times New Roman"/>
          <w:sz w:val="24"/>
          <w:szCs w:val="24"/>
          <w:lang w:val="sr-Cyrl-CS"/>
        </w:rPr>
        <w:t>дану престанка  важења овог уговора</w:t>
      </w:r>
      <w:r w:rsidRPr="00F0425C">
        <w:rPr>
          <w:rFonts w:ascii="Times New Roman" w:hAnsi="Times New Roman"/>
          <w:sz w:val="24"/>
          <w:szCs w:val="24"/>
          <w:lang w:val="sr-Latn-CS"/>
        </w:rPr>
        <w:t>.</w:t>
      </w:r>
    </w:p>
    <w:p w:rsidR="007E65D1" w:rsidRPr="003329B0" w:rsidRDefault="007E65D1" w:rsidP="007E65D1">
      <w:pPr>
        <w:pStyle w:val="NoSpacing"/>
        <w:rPr>
          <w:lang w:val="sr-Latn-CS"/>
        </w:rPr>
      </w:pPr>
    </w:p>
    <w:p w:rsidR="007E65D1" w:rsidRDefault="007E65D1" w:rsidP="007E65D1">
      <w:pPr>
        <w:rPr>
          <w:rFonts w:eastAsia="Times New Roman"/>
          <w:b/>
          <w:bCs/>
          <w:szCs w:val="24"/>
        </w:rPr>
      </w:pPr>
      <w:r>
        <w:rPr>
          <w:rFonts w:eastAsia="Times New Roman"/>
          <w:b/>
          <w:bCs/>
          <w:szCs w:val="24"/>
          <w:lang w:val="ru-RU"/>
        </w:rPr>
        <w:t xml:space="preserve">           НАРУЧИЛАЦ:</w:t>
      </w:r>
      <w:r w:rsidRPr="003329B0">
        <w:rPr>
          <w:rFonts w:eastAsia="Times New Roman"/>
          <w:b/>
          <w:bCs/>
          <w:szCs w:val="24"/>
          <w:lang w:val="ru-RU"/>
        </w:rPr>
        <w:t xml:space="preserve">                                                                      ДОБАВЉАЧ</w:t>
      </w:r>
      <w:r>
        <w:rPr>
          <w:rFonts w:eastAsia="Times New Roman"/>
          <w:b/>
          <w:bCs/>
          <w:szCs w:val="24"/>
          <w:lang w:val="ru-RU"/>
        </w:rPr>
        <w:t>:</w:t>
      </w:r>
    </w:p>
    <w:p w:rsidR="007E65D1" w:rsidRDefault="007E65D1" w:rsidP="007E65D1">
      <w:pPr>
        <w:rPr>
          <w:rFonts w:eastAsia="Times New Roman"/>
          <w:b/>
          <w:bCs/>
          <w:szCs w:val="24"/>
        </w:rPr>
      </w:pPr>
      <w:r w:rsidRPr="003329B0">
        <w:rPr>
          <w:rFonts w:eastAsia="Times New Roman"/>
          <w:b/>
          <w:bCs/>
          <w:szCs w:val="24"/>
          <w:lang w:val="ru-RU"/>
        </w:rPr>
        <w:t>__________________________                                          _________________________</w:t>
      </w:r>
    </w:p>
    <w:p w:rsidR="007E65D1" w:rsidRPr="006828AA" w:rsidRDefault="007E65D1" w:rsidP="007E65D1">
      <w:pPr>
        <w:rPr>
          <w:rFonts w:eastAsia="Times New Roman"/>
          <w:szCs w:val="24"/>
          <w:lang w:val="ru-RU"/>
        </w:rPr>
      </w:pPr>
      <w:r w:rsidRPr="00D87A3E">
        <w:rPr>
          <w:b/>
          <w:szCs w:val="24"/>
          <w:lang w:val="sr-Cyrl-CS"/>
        </w:rPr>
        <w:t>Напомена:</w:t>
      </w:r>
    </w:p>
    <w:p w:rsidR="007E65D1" w:rsidRPr="00D87A3E" w:rsidRDefault="007E65D1" w:rsidP="007E65D1">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7E65D1" w:rsidRPr="00D87A3E" w:rsidRDefault="007E65D1" w:rsidP="007E65D1">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7E65D1" w:rsidRPr="00D87A3E" w:rsidRDefault="007E65D1" w:rsidP="007E65D1">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7E65D1" w:rsidRPr="006828AA" w:rsidRDefault="007E65D1" w:rsidP="007E65D1">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E124E8" w:rsidRPr="00C34D2F" w:rsidRDefault="00E124E8" w:rsidP="00E124E8">
      <w:pPr>
        <w:spacing w:after="0" w:line="240" w:lineRule="auto"/>
        <w:ind w:left="720" w:hanging="720"/>
        <w:jc w:val="center"/>
        <w:rPr>
          <w:rFonts w:eastAsia="Times New Roman"/>
          <w:b/>
          <w:noProof/>
          <w:szCs w:val="24"/>
          <w:lang w:val="sr-Cyrl-CS"/>
        </w:rPr>
      </w:pPr>
    </w:p>
    <w:p w:rsidR="00F80553" w:rsidRPr="00F80553" w:rsidRDefault="00F80553" w:rsidP="00F80553">
      <w:pPr>
        <w:spacing w:after="0" w:line="240" w:lineRule="auto"/>
        <w:ind w:left="113" w:right="-113" w:firstLine="720"/>
        <w:rPr>
          <w:rFonts w:eastAsia="Times New Roman"/>
          <w:b/>
          <w:bCs/>
          <w:szCs w:val="24"/>
        </w:rPr>
      </w:pPr>
    </w:p>
    <w:p w:rsidR="00E124E8" w:rsidRDefault="00E124E8"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Pr="00F80553" w:rsidRDefault="00F80553" w:rsidP="00E124E8">
      <w:pPr>
        <w:spacing w:after="0" w:line="240" w:lineRule="auto"/>
        <w:ind w:left="113" w:right="-113" w:firstLine="720"/>
        <w:rPr>
          <w:rFonts w:eastAsia="Times New Roman"/>
          <w:b/>
          <w:bCs/>
          <w:szCs w:val="24"/>
        </w:rPr>
      </w:pPr>
    </w:p>
    <w:p w:rsidR="00E124E8" w:rsidRDefault="00E124E8" w:rsidP="00E124E8">
      <w:pPr>
        <w:spacing w:after="0" w:line="240" w:lineRule="auto"/>
        <w:ind w:left="113" w:right="-113" w:firstLine="720"/>
        <w:rPr>
          <w:rFonts w:eastAsia="Times New Roman"/>
          <w:b/>
          <w:bCs/>
          <w:szCs w:val="24"/>
          <w:lang w:val="sr-Cyrl-CS"/>
        </w:rPr>
      </w:pPr>
    </w:p>
    <w:p w:rsidR="00E124E8" w:rsidRDefault="00E124E8" w:rsidP="00E124E8">
      <w:pPr>
        <w:spacing w:after="0" w:line="240" w:lineRule="auto"/>
        <w:ind w:left="113" w:right="-113" w:firstLine="720"/>
        <w:rPr>
          <w:rFonts w:eastAsia="Times New Roman"/>
          <w:b/>
          <w:bCs/>
          <w:szCs w:val="24"/>
          <w:lang w:val="sr-Cyrl-CS"/>
        </w:rPr>
      </w:pPr>
    </w:p>
    <w:p w:rsidR="00E124E8" w:rsidRDefault="00E124E8" w:rsidP="00E124E8">
      <w:pPr>
        <w:spacing w:after="0" w:line="240" w:lineRule="auto"/>
        <w:ind w:left="113" w:right="-113" w:firstLine="720"/>
        <w:rPr>
          <w:rFonts w:eastAsia="Times New Roman"/>
          <w:b/>
          <w:bCs/>
          <w:szCs w:val="24"/>
          <w:lang w:val="sr-Cyrl-CS"/>
        </w:rPr>
      </w:pPr>
    </w:p>
    <w:p w:rsidR="00EF7391" w:rsidRDefault="00EF7391" w:rsidP="00E124E8">
      <w:pPr>
        <w:spacing w:after="0" w:line="240" w:lineRule="auto"/>
        <w:ind w:left="113" w:right="-113" w:firstLine="720"/>
        <w:rPr>
          <w:rFonts w:eastAsia="Times New Roman"/>
          <w:b/>
          <w:bCs/>
          <w:szCs w:val="24"/>
          <w:lang w:val="sr-Cyrl-CS"/>
        </w:rPr>
      </w:pPr>
    </w:p>
    <w:p w:rsidR="00EF7391" w:rsidRDefault="00EF7391" w:rsidP="00E124E8">
      <w:pPr>
        <w:spacing w:after="0" w:line="240" w:lineRule="auto"/>
        <w:ind w:left="113" w:right="-113" w:firstLine="720"/>
        <w:rPr>
          <w:rFonts w:eastAsia="Times New Roman"/>
          <w:b/>
          <w:bCs/>
          <w:szCs w:val="24"/>
          <w:lang w:val="sr-Cyrl-CS"/>
        </w:rPr>
      </w:pPr>
    </w:p>
    <w:p w:rsidR="00EF7391" w:rsidRDefault="00EF7391" w:rsidP="00E124E8">
      <w:pPr>
        <w:spacing w:after="0" w:line="240" w:lineRule="auto"/>
        <w:ind w:left="113" w:right="-113" w:firstLine="720"/>
        <w:rPr>
          <w:rFonts w:eastAsia="Times New Roman"/>
          <w:b/>
          <w:bCs/>
          <w:szCs w:val="24"/>
          <w:lang w:val="sr-Cyrl-CS"/>
        </w:rPr>
      </w:pPr>
    </w:p>
    <w:p w:rsidR="00EF7391" w:rsidRDefault="00EF7391" w:rsidP="00E124E8">
      <w:pPr>
        <w:spacing w:after="0" w:line="240" w:lineRule="auto"/>
        <w:ind w:left="113" w:right="-113" w:firstLine="720"/>
        <w:rPr>
          <w:rFonts w:eastAsia="Times New Roman"/>
          <w:b/>
          <w:bCs/>
          <w:szCs w:val="24"/>
          <w:lang w:val="sr-Cyrl-CS"/>
        </w:rPr>
      </w:pPr>
    </w:p>
    <w:p w:rsidR="00EF7391" w:rsidRPr="00070EF7" w:rsidRDefault="00EF7391" w:rsidP="00E124E8">
      <w:pPr>
        <w:spacing w:after="0" w:line="240" w:lineRule="auto"/>
        <w:ind w:left="113" w:right="-113" w:firstLine="720"/>
        <w:rPr>
          <w:rFonts w:eastAsia="Times New Roman"/>
          <w:b/>
          <w:bCs/>
          <w:szCs w:val="24"/>
          <w:lang w:val="sr-Cyrl-CS"/>
        </w:rPr>
      </w:pPr>
    </w:p>
    <w:p w:rsidR="00E124E8" w:rsidRPr="00B1605E" w:rsidRDefault="000B107A" w:rsidP="000B107A">
      <w:pPr>
        <w:spacing w:after="0" w:line="240" w:lineRule="auto"/>
        <w:ind w:right="-113"/>
        <w:jc w:val="center"/>
        <w:rPr>
          <w:rFonts w:eastAsia="Times New Roman"/>
          <w:b/>
          <w:bCs/>
          <w:i/>
          <w:color w:val="4F81BD"/>
          <w:szCs w:val="24"/>
          <w:lang w:val="sr-Cyrl-CS"/>
        </w:rPr>
      </w:pPr>
      <w:r>
        <w:rPr>
          <w:rFonts w:eastAsia="Times New Roman"/>
          <w:b/>
          <w:bCs/>
          <w:i/>
          <w:color w:val="4F81BD"/>
          <w:szCs w:val="24"/>
          <w:lang w:val="sr-Cyrl-CS"/>
        </w:rPr>
        <w:lastRenderedPageBreak/>
        <w:t>19.</w:t>
      </w:r>
      <w:r w:rsidR="00E124E8" w:rsidRPr="00B1605E">
        <w:rPr>
          <w:rFonts w:eastAsia="Times New Roman"/>
          <w:b/>
          <w:bCs/>
          <w:i/>
          <w:color w:val="4F81BD"/>
          <w:szCs w:val="24"/>
          <w:lang w:val="sr-Cyrl-CS"/>
        </w:rPr>
        <w:t xml:space="preserve">ОБРАЗАЦ СТРУКТУРЕ ЦЕНЕ СА УПУТСТВОМ КАКО ДА СЕ </w:t>
      </w:r>
    </w:p>
    <w:p w:rsidR="00E124E8" w:rsidRPr="00B1605E" w:rsidRDefault="00E124E8" w:rsidP="00E124E8">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E124E8" w:rsidRDefault="00E124E8" w:rsidP="00E124E8">
      <w:pPr>
        <w:spacing w:after="0" w:line="240" w:lineRule="auto"/>
        <w:ind w:left="113" w:right="-113" w:firstLine="720"/>
        <w:rPr>
          <w:rFonts w:eastAsia="Times New Roman"/>
          <w:b/>
          <w:bCs/>
          <w:szCs w:val="24"/>
          <w:lang w:val="sr-Cyrl-CS"/>
        </w:rPr>
      </w:pPr>
    </w:p>
    <w:p w:rsidR="00E124E8" w:rsidRPr="00C34D2F" w:rsidRDefault="00E124E8" w:rsidP="00E124E8">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1080"/>
        <w:gridCol w:w="871"/>
        <w:gridCol w:w="1418"/>
        <w:gridCol w:w="1559"/>
        <w:gridCol w:w="1418"/>
        <w:gridCol w:w="1701"/>
      </w:tblGrid>
      <w:tr w:rsidR="00E124E8" w:rsidRPr="00E27495" w:rsidTr="006D0504">
        <w:trPr>
          <w:cantSplit/>
          <w:trHeight w:val="983"/>
        </w:trPr>
        <w:tc>
          <w:tcPr>
            <w:tcW w:w="2586"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080" w:type="dxa"/>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871" w:type="dxa"/>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1418"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lang w:val="sr-Cyrl-CS"/>
              </w:rPr>
            </w:pPr>
            <w:r>
              <w:rPr>
                <w:rFonts w:eastAsia="Times New Roman"/>
                <w:szCs w:val="24"/>
                <w:lang w:val="sr-Cyrl-CS"/>
              </w:rPr>
              <w:t>Јед.цена</w:t>
            </w: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Јед. цена</w:t>
            </w:r>
          </w:p>
          <w:p w:rsidR="00E124E8" w:rsidRPr="00E27495" w:rsidRDefault="00E124E8" w:rsidP="005968B1">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w:t>
            </w:r>
          </w:p>
          <w:p w:rsidR="00E124E8" w:rsidRPr="00E27495" w:rsidRDefault="00E124E8" w:rsidP="005968B1">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 xml:space="preserve">Укупна </w:t>
            </w: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вредност</w:t>
            </w:r>
          </w:p>
          <w:p w:rsidR="00E124E8" w:rsidRPr="00E27495" w:rsidRDefault="00E124E8" w:rsidP="005968B1">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E124E8" w:rsidRPr="00E27495" w:rsidTr="006D0504">
        <w:trPr>
          <w:cantSplit/>
          <w:trHeight w:val="300"/>
        </w:trPr>
        <w:tc>
          <w:tcPr>
            <w:tcW w:w="2586" w:type="dxa"/>
            <w:vMerge/>
          </w:tcPr>
          <w:p w:rsidR="00E124E8" w:rsidRPr="00E27495" w:rsidRDefault="00E124E8" w:rsidP="005968B1">
            <w:pPr>
              <w:spacing w:after="0" w:line="240" w:lineRule="auto"/>
              <w:rPr>
                <w:rFonts w:eastAsia="Times New Roman"/>
                <w:szCs w:val="24"/>
                <w:lang w:val="sr-Cyrl-CS"/>
              </w:rPr>
            </w:pPr>
          </w:p>
        </w:tc>
        <w:tc>
          <w:tcPr>
            <w:tcW w:w="1080" w:type="dxa"/>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871" w:type="dxa"/>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E124E8" w:rsidRPr="00E27495" w:rsidRDefault="00E124E8" w:rsidP="005968B1">
            <w:pPr>
              <w:spacing w:after="0" w:line="240" w:lineRule="auto"/>
              <w:rPr>
                <w:rFonts w:eastAsia="Times New Roman"/>
                <w:szCs w:val="24"/>
                <w:lang w:val="sr-Cyrl-CS"/>
              </w:rPr>
            </w:pPr>
          </w:p>
        </w:tc>
        <w:tc>
          <w:tcPr>
            <w:tcW w:w="1418" w:type="dxa"/>
            <w:vMerge/>
            <w:shd w:val="clear" w:color="auto" w:fill="auto"/>
          </w:tcPr>
          <w:p w:rsidR="00E124E8" w:rsidRPr="00E27495" w:rsidRDefault="00E124E8" w:rsidP="005968B1">
            <w:pPr>
              <w:spacing w:after="0" w:line="240" w:lineRule="auto"/>
              <w:rPr>
                <w:rFonts w:eastAsia="Times New Roman"/>
                <w:szCs w:val="24"/>
                <w:lang w:val="sr-Cyrl-CS"/>
              </w:rPr>
            </w:pPr>
          </w:p>
        </w:tc>
        <w:tc>
          <w:tcPr>
            <w:tcW w:w="1701" w:type="dxa"/>
            <w:vMerge/>
            <w:shd w:val="clear" w:color="auto" w:fill="auto"/>
          </w:tcPr>
          <w:p w:rsidR="00E124E8" w:rsidRPr="00E27495" w:rsidRDefault="00E124E8" w:rsidP="005968B1">
            <w:pPr>
              <w:spacing w:after="0" w:line="240" w:lineRule="auto"/>
              <w:rPr>
                <w:rFonts w:eastAsia="Times New Roman"/>
                <w:szCs w:val="24"/>
                <w:lang w:val="sr-Cyrl-CS"/>
              </w:rPr>
            </w:pPr>
          </w:p>
        </w:tc>
      </w:tr>
      <w:tr w:rsidR="00E124E8" w:rsidRPr="00E27495" w:rsidTr="006D0504">
        <w:trPr>
          <w:cantSplit/>
          <w:trHeight w:val="240"/>
        </w:trPr>
        <w:tc>
          <w:tcPr>
            <w:tcW w:w="2586" w:type="dxa"/>
            <w:tcBorders>
              <w:top w:val="single" w:sz="4" w:space="0" w:color="auto"/>
            </w:tcBorders>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080" w:type="dxa"/>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2</w:t>
            </w:r>
          </w:p>
        </w:tc>
        <w:tc>
          <w:tcPr>
            <w:tcW w:w="871" w:type="dxa"/>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E124E8" w:rsidRPr="00082CC9" w:rsidRDefault="00E124E8" w:rsidP="005968B1">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7</w:t>
            </w:r>
          </w:p>
        </w:tc>
      </w:tr>
      <w:tr w:rsidR="00E124E8" w:rsidRPr="00E27495" w:rsidTr="006D0504">
        <w:tc>
          <w:tcPr>
            <w:tcW w:w="2586" w:type="dxa"/>
          </w:tcPr>
          <w:p w:rsidR="006D0504" w:rsidRDefault="00E124E8" w:rsidP="006D0504">
            <w:pPr>
              <w:spacing w:after="0" w:line="240" w:lineRule="auto"/>
              <w:jc w:val="both"/>
              <w:rPr>
                <w:rFonts w:eastAsia="Times New Roman"/>
                <w:lang w:val="sr-Cyrl-CS"/>
              </w:rPr>
            </w:pPr>
            <w:r>
              <w:rPr>
                <w:rFonts w:eastAsia="Times New Roman"/>
                <w:sz w:val="22"/>
              </w:rPr>
              <w:t xml:space="preserve"> </w:t>
            </w:r>
            <w:r w:rsidR="00950786">
              <w:rPr>
                <w:rFonts w:eastAsia="Times New Roman"/>
                <w:sz w:val="22"/>
                <w:lang w:val="sr-Cyrl-CS"/>
              </w:rPr>
              <w:t>1.</w:t>
            </w:r>
            <w:r w:rsidR="006D0504">
              <w:rPr>
                <w:rFonts w:eastAsia="Times New Roman"/>
                <w:sz w:val="22"/>
                <w:lang w:val="sr-Cyrl-CS"/>
              </w:rPr>
              <w:t>Електрични кревет за негу корисника следећих карактеристика:</w:t>
            </w:r>
          </w:p>
          <w:p w:rsidR="006D0504" w:rsidRDefault="006D0504" w:rsidP="006D0504">
            <w:pPr>
              <w:spacing w:after="0" w:line="240" w:lineRule="auto"/>
              <w:jc w:val="both"/>
              <w:rPr>
                <w:rFonts w:eastAsia="Times New Roman"/>
                <w:lang w:val="sr-Latn-CS"/>
              </w:rPr>
            </w:pPr>
            <w:r>
              <w:rPr>
                <w:rFonts w:eastAsia="Times New Roman"/>
                <w:sz w:val="22"/>
                <w:lang w:val="sr-Cyrl-CS"/>
              </w:rPr>
              <w:t>-Спољне димензије :200</w:t>
            </w:r>
            <w:r>
              <w:rPr>
                <w:rFonts w:eastAsia="Times New Roman"/>
                <w:sz w:val="22"/>
                <w:lang w:val="sr-Latn-CS"/>
              </w:rPr>
              <w:t>x100cm(+/-10%)</w:t>
            </w:r>
          </w:p>
          <w:p w:rsidR="006D0504" w:rsidRDefault="006D0504" w:rsidP="006D0504">
            <w:pPr>
              <w:spacing w:after="0" w:line="240" w:lineRule="auto"/>
              <w:jc w:val="both"/>
              <w:rPr>
                <w:rFonts w:eastAsia="Times New Roman"/>
                <w:szCs w:val="24"/>
                <w:lang w:val="sr-Latn-CS"/>
              </w:rPr>
            </w:pPr>
            <w:r>
              <w:rPr>
                <w:rFonts w:eastAsia="Times New Roman"/>
                <w:sz w:val="22"/>
                <w:lang w:val="sr-Latn-CS"/>
              </w:rPr>
              <w:t>-</w:t>
            </w:r>
            <w:r>
              <w:rPr>
                <w:rFonts w:eastAsia="Times New Roman"/>
                <w:sz w:val="22"/>
                <w:lang w:val="sr-Cyrl-CS"/>
              </w:rPr>
              <w:t>Лежиште кревета:200</w:t>
            </w:r>
            <w:r>
              <w:rPr>
                <w:rFonts w:eastAsia="Times New Roman"/>
                <w:sz w:val="22"/>
                <w:lang w:val="sr-Latn-CS"/>
              </w:rPr>
              <w:t>x</w:t>
            </w:r>
            <w:r>
              <w:rPr>
                <w:rFonts w:eastAsia="Times New Roman"/>
                <w:sz w:val="22"/>
                <w:lang w:val="sr-Cyrl-CS"/>
              </w:rPr>
              <w:t>90</w:t>
            </w:r>
            <w:r>
              <w:rPr>
                <w:rFonts w:eastAsia="Times New Roman"/>
                <w:sz w:val="22"/>
                <w:lang w:val="sr-Latn-CS"/>
              </w:rPr>
              <w:t xml:space="preserve">cm </w:t>
            </w:r>
            <w:r>
              <w:rPr>
                <w:rFonts w:eastAsia="Times New Roman"/>
                <w:sz w:val="22"/>
                <w:lang w:val="sr-Cyrl-CS"/>
              </w:rPr>
              <w:t>подељено у четири секције</w:t>
            </w:r>
            <w:r w:rsidRPr="0010483D">
              <w:rPr>
                <w:rFonts w:eastAsia="Times New Roman"/>
                <w:sz w:val="22"/>
              </w:rPr>
              <w:t xml:space="preserve"> </w:t>
            </w:r>
            <w:r w:rsidRPr="0009654A">
              <w:rPr>
                <w:rFonts w:eastAsia="Times New Roman"/>
                <w:szCs w:val="24"/>
                <w:lang w:val="ru-RU"/>
              </w:rPr>
              <w:t xml:space="preserve"> </w:t>
            </w:r>
          </w:p>
          <w:p w:rsidR="006D0504" w:rsidRDefault="006D0504" w:rsidP="006D0504">
            <w:pPr>
              <w:spacing w:after="0" w:line="240" w:lineRule="auto"/>
              <w:jc w:val="both"/>
              <w:rPr>
                <w:rFonts w:eastAsia="Times New Roman"/>
                <w:szCs w:val="24"/>
                <w:lang w:val="sr-Latn-CS"/>
              </w:rPr>
            </w:pPr>
            <w:r>
              <w:rPr>
                <w:rFonts w:eastAsia="Times New Roman"/>
                <w:szCs w:val="24"/>
                <w:lang w:val="sr-Cyrl-CS"/>
              </w:rPr>
              <w:t>-Максимална тежина корисника:145</w:t>
            </w:r>
            <w:r>
              <w:rPr>
                <w:rFonts w:eastAsia="Times New Roman"/>
                <w:szCs w:val="24"/>
                <w:lang w:val="sr-Latn-CS"/>
              </w:rPr>
              <w:t>kg</w:t>
            </w:r>
          </w:p>
          <w:p w:rsidR="006D0504" w:rsidRDefault="006D0504" w:rsidP="006D0504">
            <w:pPr>
              <w:spacing w:after="0" w:line="240" w:lineRule="auto"/>
              <w:jc w:val="both"/>
              <w:rPr>
                <w:rFonts w:eastAsia="Times New Roman"/>
                <w:szCs w:val="24"/>
                <w:lang w:val="sr-Latn-CS"/>
              </w:rPr>
            </w:pPr>
            <w:r>
              <w:rPr>
                <w:rFonts w:eastAsia="Times New Roman"/>
                <w:szCs w:val="24"/>
                <w:lang w:val="sr-Latn-CS"/>
              </w:rPr>
              <w:t>-</w:t>
            </w:r>
            <w:r>
              <w:rPr>
                <w:rFonts w:eastAsia="Times New Roman"/>
                <w:szCs w:val="24"/>
                <w:lang w:val="sr-Cyrl-CS"/>
              </w:rPr>
              <w:t>Електронско висинско подешавање лежишта од 40 до 80</w:t>
            </w:r>
            <w:r>
              <w:rPr>
                <w:rFonts w:eastAsia="Times New Roman"/>
                <w:szCs w:val="24"/>
                <w:lang w:val="sr-Latn-CS"/>
              </w:rPr>
              <w:t>cm</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 xml:space="preserve">-Електронско подешавање наслона леђа од </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0степени до 70 степени</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-Електронско подешавање узножаја од 0степени до 35 степени</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-Електронско подешавање нагиба узножаја према лежишту до 10степени</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-Четири точка са кочницом</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-Бочне ограде са обе стране кревета које се могу спуштати и подизати по потреби</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-Тренделенбург положај</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lastRenderedPageBreak/>
              <w:t xml:space="preserve">-Могућност формирања (кардиолошке) </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столице</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-Носач за трапез са трапезом</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-Даљинске команде за корисника или особе које брину о кориснику са централним закључавањем свих функција кревета</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-Све функције кревета покрећу четири врхунска електро мотора</w:t>
            </w:r>
          </w:p>
          <w:p w:rsidR="006D0504" w:rsidRDefault="006D0504" w:rsidP="006D0504">
            <w:pPr>
              <w:spacing w:after="0" w:line="240" w:lineRule="auto"/>
              <w:jc w:val="both"/>
              <w:rPr>
                <w:rFonts w:eastAsia="Times New Roman"/>
                <w:szCs w:val="24"/>
                <w:lang w:val="sr-Cyrl-CS"/>
              </w:rPr>
            </w:pPr>
            <w:r>
              <w:rPr>
                <w:rFonts w:eastAsia="Times New Roman"/>
                <w:szCs w:val="24"/>
                <w:lang w:val="sr-Cyrl-CS"/>
              </w:rPr>
              <w:t>-Склопљив и лак за пренос у жељени простор</w:t>
            </w:r>
          </w:p>
          <w:p w:rsidR="00E124E8" w:rsidRPr="00E27495" w:rsidRDefault="006D0504" w:rsidP="006D0504">
            <w:pPr>
              <w:spacing w:after="0" w:line="240" w:lineRule="auto"/>
              <w:rPr>
                <w:rFonts w:eastAsia="Times New Roman"/>
                <w:szCs w:val="24"/>
                <w:lang w:val="sr-Cyrl-CS"/>
              </w:rPr>
            </w:pPr>
            <w:r>
              <w:rPr>
                <w:rFonts w:eastAsia="Times New Roman"/>
                <w:sz w:val="16"/>
                <w:szCs w:val="16"/>
                <w:lang w:val="sr-Cyrl-CS"/>
              </w:rPr>
              <w:t xml:space="preserve">  </w:t>
            </w:r>
          </w:p>
        </w:tc>
        <w:tc>
          <w:tcPr>
            <w:tcW w:w="1080" w:type="dxa"/>
          </w:tcPr>
          <w:p w:rsidR="00E124E8" w:rsidRDefault="00E124E8" w:rsidP="005968B1">
            <w:pPr>
              <w:spacing w:after="0" w:line="240" w:lineRule="auto"/>
              <w:jc w:val="center"/>
              <w:rPr>
                <w:rFonts w:eastAsia="Times New Roman"/>
                <w:b/>
                <w:bCs/>
                <w:szCs w:val="24"/>
                <w:lang w:val="sr-Cyrl-CS"/>
              </w:rPr>
            </w:pPr>
          </w:p>
          <w:p w:rsidR="00E124E8" w:rsidRPr="00E27495" w:rsidRDefault="006D0504" w:rsidP="005968B1">
            <w:pPr>
              <w:spacing w:after="0" w:line="240" w:lineRule="auto"/>
              <w:jc w:val="center"/>
              <w:rPr>
                <w:rFonts w:eastAsia="Times New Roman"/>
                <w:b/>
                <w:bCs/>
                <w:szCs w:val="24"/>
                <w:lang w:val="sr-Cyrl-CS"/>
              </w:rPr>
            </w:pPr>
            <w:r>
              <w:rPr>
                <w:rFonts w:eastAsia="Times New Roman"/>
                <w:b/>
                <w:bCs/>
                <w:szCs w:val="24"/>
                <w:lang w:val="sr-Cyrl-CS"/>
              </w:rPr>
              <w:t>6</w:t>
            </w:r>
          </w:p>
        </w:tc>
        <w:tc>
          <w:tcPr>
            <w:tcW w:w="871" w:type="dxa"/>
          </w:tcPr>
          <w:p w:rsidR="00E124E8" w:rsidRDefault="00E124E8" w:rsidP="005968B1">
            <w:pPr>
              <w:spacing w:after="0" w:line="240" w:lineRule="auto"/>
              <w:jc w:val="center"/>
              <w:rPr>
                <w:rFonts w:eastAsia="Times New Roman"/>
                <w:b/>
                <w:bCs/>
                <w:szCs w:val="24"/>
                <w:lang w:val="sr-Cyrl-CS"/>
              </w:rPr>
            </w:pPr>
          </w:p>
          <w:p w:rsidR="00E124E8" w:rsidRPr="00E27495" w:rsidRDefault="006D0504" w:rsidP="005968B1">
            <w:pPr>
              <w:spacing w:after="0" w:line="240" w:lineRule="auto"/>
              <w:jc w:val="center"/>
              <w:rPr>
                <w:rFonts w:eastAsia="Times New Roman"/>
                <w:b/>
                <w:bCs/>
                <w:szCs w:val="24"/>
                <w:lang w:val="sr-Cyrl-CS"/>
              </w:rPr>
            </w:pPr>
            <w:r>
              <w:rPr>
                <w:rFonts w:eastAsia="Times New Roman"/>
                <w:b/>
                <w:bCs/>
                <w:szCs w:val="24"/>
                <w:lang w:val="sr-Cyrl-CS"/>
              </w:rPr>
              <w:t>ком</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6D0504">
        <w:tc>
          <w:tcPr>
            <w:tcW w:w="2586" w:type="dxa"/>
          </w:tcPr>
          <w:p w:rsidR="00950786" w:rsidRDefault="00950786" w:rsidP="00950786">
            <w:pPr>
              <w:spacing w:after="0" w:line="240" w:lineRule="auto"/>
              <w:jc w:val="both"/>
              <w:rPr>
                <w:rFonts w:eastAsia="Times New Roman"/>
                <w:lang w:val="sr-Cyrl-CS"/>
              </w:rPr>
            </w:pPr>
            <w:r>
              <w:rPr>
                <w:rFonts w:eastAsia="Times New Roman"/>
                <w:sz w:val="22"/>
                <w:lang w:val="sr-Cyrl-CS"/>
              </w:rPr>
              <w:lastRenderedPageBreak/>
              <w:t>2.Кревет –сто за прегледе димензије 190</w:t>
            </w:r>
            <w:r>
              <w:rPr>
                <w:rFonts w:eastAsia="Times New Roman"/>
                <w:sz w:val="22"/>
                <w:lang w:val="sr-Latn-CS"/>
              </w:rPr>
              <w:t>x</w:t>
            </w:r>
            <w:r>
              <w:rPr>
                <w:rFonts w:eastAsia="Times New Roman"/>
                <w:sz w:val="22"/>
                <w:lang w:val="sr-Cyrl-CS"/>
              </w:rPr>
              <w:t>60</w:t>
            </w:r>
            <w:r>
              <w:rPr>
                <w:rFonts w:eastAsia="Times New Roman"/>
                <w:sz w:val="22"/>
                <w:lang w:val="sr-Latn-CS"/>
              </w:rPr>
              <w:t>x</w:t>
            </w:r>
            <w:r>
              <w:rPr>
                <w:rFonts w:eastAsia="Times New Roman"/>
                <w:sz w:val="22"/>
                <w:lang w:val="sr-Cyrl-CS"/>
              </w:rPr>
              <w:t>70</w:t>
            </w:r>
            <w:r>
              <w:rPr>
                <w:rFonts w:eastAsia="Times New Roman"/>
                <w:sz w:val="22"/>
                <w:lang w:val="sr-Latn-CS"/>
              </w:rPr>
              <w:t>h</w:t>
            </w:r>
            <w:r>
              <w:rPr>
                <w:rFonts w:eastAsia="Times New Roman"/>
                <w:sz w:val="22"/>
                <w:lang w:val="sr-Cyrl-CS"/>
              </w:rPr>
              <w:t xml:space="preserve"> </w:t>
            </w:r>
            <w:r>
              <w:rPr>
                <w:rFonts w:eastAsia="Times New Roman"/>
                <w:sz w:val="22"/>
                <w:lang w:val="sr-Latn-CS"/>
              </w:rPr>
              <w:t>cm</w:t>
            </w:r>
            <w:r>
              <w:rPr>
                <w:rFonts w:eastAsia="Times New Roman"/>
                <w:sz w:val="22"/>
                <w:lang w:val="sr-Cyrl-CS"/>
              </w:rPr>
              <w:t xml:space="preserve"> карактеристике:</w:t>
            </w:r>
          </w:p>
          <w:p w:rsidR="00950786" w:rsidRDefault="00950786" w:rsidP="00950786">
            <w:pPr>
              <w:spacing w:after="0" w:line="240" w:lineRule="auto"/>
              <w:jc w:val="both"/>
              <w:rPr>
                <w:rFonts w:eastAsia="Times New Roman"/>
                <w:lang w:val="sr-Cyrl-CS"/>
              </w:rPr>
            </w:pPr>
            <w:r>
              <w:rPr>
                <w:rFonts w:eastAsia="Times New Roman"/>
                <w:sz w:val="22"/>
                <w:lang w:val="sr-Cyrl-CS"/>
              </w:rPr>
              <w:t>-Столови за преглед пацијената са подизањем узглавља,класичног дизајна</w:t>
            </w:r>
          </w:p>
          <w:p w:rsidR="00950786" w:rsidRDefault="00950786" w:rsidP="00950786">
            <w:pPr>
              <w:spacing w:after="0" w:line="240" w:lineRule="auto"/>
              <w:jc w:val="both"/>
              <w:rPr>
                <w:rFonts w:eastAsia="Times New Roman"/>
                <w:lang w:val="sr-Cyrl-CS"/>
              </w:rPr>
            </w:pPr>
            <w:r>
              <w:rPr>
                <w:rFonts w:eastAsia="Times New Roman"/>
                <w:sz w:val="22"/>
                <w:lang w:val="sr-Cyrl-CS"/>
              </w:rPr>
              <w:t>-Подесиви наслон са подизањем /спуштањем узглавља помоћу ручне полуге</w:t>
            </w:r>
          </w:p>
          <w:p w:rsidR="00950786" w:rsidRDefault="00950786" w:rsidP="00950786">
            <w:pPr>
              <w:spacing w:after="0" w:line="240" w:lineRule="auto"/>
              <w:jc w:val="both"/>
              <w:rPr>
                <w:rFonts w:eastAsia="Times New Roman"/>
                <w:lang w:val="sr-Cyrl-CS"/>
              </w:rPr>
            </w:pPr>
            <w:r>
              <w:rPr>
                <w:rFonts w:eastAsia="Times New Roman"/>
                <w:sz w:val="22"/>
                <w:lang w:val="sr-Cyrl-CS"/>
              </w:rPr>
              <w:t>-Сунђер лежаја је дебљине 5</w:t>
            </w:r>
            <w:r>
              <w:rPr>
                <w:rFonts w:eastAsia="Times New Roman"/>
                <w:sz w:val="22"/>
                <w:lang w:val="sr-Latn-CS"/>
              </w:rPr>
              <w:t xml:space="preserve"> cm</w:t>
            </w:r>
            <w:r>
              <w:rPr>
                <w:rFonts w:eastAsia="Times New Roman"/>
                <w:sz w:val="22"/>
                <w:lang w:val="sr-Cyrl-CS"/>
              </w:rPr>
              <w:t xml:space="preserve"> пресвучен екокожом </w:t>
            </w:r>
            <w:r w:rsidRPr="0037164B">
              <w:rPr>
                <w:rFonts w:eastAsia="Times New Roman"/>
                <w:color w:val="C0504D" w:themeColor="accent2"/>
                <w:sz w:val="22"/>
                <w:lang w:val="sr-Cyrl-CS"/>
              </w:rPr>
              <w:t>тамно плаве</w:t>
            </w:r>
            <w:r>
              <w:rPr>
                <w:rFonts w:eastAsia="Times New Roman"/>
                <w:sz w:val="22"/>
                <w:lang w:val="sr-Cyrl-CS"/>
              </w:rPr>
              <w:t xml:space="preserve"> боје</w:t>
            </w:r>
          </w:p>
          <w:p w:rsidR="00950786" w:rsidRDefault="00950786" w:rsidP="00950786">
            <w:pPr>
              <w:spacing w:after="0" w:line="240" w:lineRule="auto"/>
              <w:jc w:val="both"/>
              <w:rPr>
                <w:rFonts w:eastAsia="Times New Roman"/>
                <w:lang w:val="sr-Cyrl-CS"/>
              </w:rPr>
            </w:pPr>
            <w:r>
              <w:rPr>
                <w:rFonts w:eastAsia="Times New Roman"/>
                <w:sz w:val="22"/>
                <w:lang w:val="sr-Cyrl-CS"/>
              </w:rPr>
              <w:t xml:space="preserve">-Оквир стола је статичан ,беле боје,израђен је од </w:t>
            </w:r>
            <w:r>
              <w:rPr>
                <w:rFonts w:eastAsia="Times New Roman"/>
                <w:color w:val="C0504D" w:themeColor="accent2"/>
                <w:sz w:val="22"/>
                <w:lang w:val="sr-Cyrl-CS"/>
              </w:rPr>
              <w:t>округлих</w:t>
            </w:r>
            <w:r w:rsidRPr="00565839">
              <w:rPr>
                <w:rFonts w:eastAsia="Times New Roman"/>
                <w:color w:val="C0504D" w:themeColor="accent2"/>
                <w:sz w:val="22"/>
                <w:lang w:val="sr-Cyrl-CS"/>
              </w:rPr>
              <w:t xml:space="preserve"> цеви</w:t>
            </w:r>
            <w:r>
              <w:rPr>
                <w:rFonts w:eastAsia="Times New Roman"/>
                <w:sz w:val="22"/>
                <w:lang w:val="sr-Cyrl-CS"/>
              </w:rPr>
              <w:t>.</w:t>
            </w:r>
          </w:p>
          <w:p w:rsidR="00950786" w:rsidRDefault="00950786" w:rsidP="00950786">
            <w:pPr>
              <w:spacing w:after="0" w:line="240" w:lineRule="auto"/>
              <w:jc w:val="both"/>
              <w:rPr>
                <w:rFonts w:eastAsia="Times New Roman"/>
                <w:lang w:val="sr-Cyrl-CS"/>
              </w:rPr>
            </w:pPr>
            <w:r>
              <w:rPr>
                <w:rFonts w:eastAsia="Times New Roman"/>
                <w:sz w:val="22"/>
                <w:lang w:val="sr-Cyrl-CS"/>
              </w:rPr>
              <w:t>-Ширина:60</w:t>
            </w:r>
            <w:r>
              <w:rPr>
                <w:rFonts w:eastAsia="Times New Roman"/>
                <w:sz w:val="22"/>
                <w:lang w:val="sr-Latn-CS"/>
              </w:rPr>
              <w:t xml:space="preserve"> cm</w:t>
            </w:r>
          </w:p>
          <w:p w:rsidR="00950786" w:rsidRDefault="00950786" w:rsidP="00950786">
            <w:pPr>
              <w:spacing w:after="0" w:line="240" w:lineRule="auto"/>
              <w:jc w:val="both"/>
              <w:rPr>
                <w:rFonts w:eastAsia="Times New Roman"/>
                <w:lang w:val="sr-Cyrl-CS"/>
              </w:rPr>
            </w:pPr>
            <w:r>
              <w:rPr>
                <w:rFonts w:eastAsia="Times New Roman"/>
                <w:sz w:val="22"/>
                <w:lang w:val="sr-Cyrl-CS"/>
              </w:rPr>
              <w:t>Дужина:190</w:t>
            </w:r>
            <w:r>
              <w:rPr>
                <w:rFonts w:eastAsia="Times New Roman"/>
                <w:sz w:val="22"/>
                <w:lang w:val="sr-Latn-CS"/>
              </w:rPr>
              <w:t>cm</w:t>
            </w:r>
          </w:p>
          <w:p w:rsidR="00950786" w:rsidRDefault="00950786" w:rsidP="00950786">
            <w:pPr>
              <w:spacing w:after="0" w:line="240" w:lineRule="auto"/>
              <w:jc w:val="both"/>
              <w:rPr>
                <w:rFonts w:eastAsia="Times New Roman"/>
                <w:lang w:val="sr-Cyrl-CS"/>
              </w:rPr>
            </w:pPr>
            <w:r>
              <w:rPr>
                <w:rFonts w:eastAsia="Times New Roman"/>
                <w:sz w:val="22"/>
                <w:lang w:val="sr-Cyrl-CS"/>
              </w:rPr>
              <w:t>Висина:70</w:t>
            </w:r>
            <w:r>
              <w:rPr>
                <w:rFonts w:eastAsia="Times New Roman"/>
                <w:sz w:val="22"/>
                <w:lang w:val="sr-Latn-CS"/>
              </w:rPr>
              <w:t xml:space="preserve"> cm</w:t>
            </w:r>
          </w:p>
          <w:p w:rsidR="00E124E8" w:rsidRPr="00F10E0E" w:rsidRDefault="00E124E8" w:rsidP="005968B1">
            <w:pPr>
              <w:spacing w:after="0" w:line="240" w:lineRule="auto"/>
              <w:rPr>
                <w:rFonts w:eastAsia="Times New Roman"/>
                <w:lang w:val="sr-Cyrl-CS"/>
              </w:rPr>
            </w:pPr>
          </w:p>
        </w:tc>
        <w:tc>
          <w:tcPr>
            <w:tcW w:w="1080" w:type="dxa"/>
          </w:tcPr>
          <w:p w:rsidR="00E124E8" w:rsidRDefault="00950786" w:rsidP="005968B1">
            <w:pPr>
              <w:spacing w:after="0" w:line="240" w:lineRule="auto"/>
              <w:jc w:val="center"/>
              <w:rPr>
                <w:rFonts w:eastAsia="Times New Roman"/>
                <w:b/>
                <w:bCs/>
                <w:szCs w:val="24"/>
                <w:lang w:val="sr-Cyrl-CS"/>
              </w:rPr>
            </w:pPr>
            <w:r>
              <w:rPr>
                <w:rFonts w:eastAsia="Times New Roman"/>
                <w:b/>
                <w:bCs/>
                <w:szCs w:val="24"/>
                <w:lang w:val="sr-Cyrl-CS"/>
              </w:rPr>
              <w:t>2</w:t>
            </w:r>
          </w:p>
        </w:tc>
        <w:tc>
          <w:tcPr>
            <w:tcW w:w="871" w:type="dxa"/>
          </w:tcPr>
          <w:p w:rsidR="00E124E8" w:rsidRDefault="00950786" w:rsidP="005968B1">
            <w:pPr>
              <w:spacing w:after="0" w:line="240" w:lineRule="auto"/>
              <w:jc w:val="center"/>
              <w:rPr>
                <w:rFonts w:eastAsia="Times New Roman"/>
                <w:b/>
                <w:bCs/>
                <w:szCs w:val="24"/>
                <w:lang w:val="sr-Cyrl-CS"/>
              </w:rPr>
            </w:pPr>
            <w:r>
              <w:rPr>
                <w:rFonts w:eastAsia="Times New Roman"/>
                <w:b/>
                <w:bCs/>
                <w:szCs w:val="24"/>
                <w:lang w:val="sr-Cyrl-CS"/>
              </w:rPr>
              <w:t>ком</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6D0504">
        <w:tc>
          <w:tcPr>
            <w:tcW w:w="2586" w:type="dxa"/>
          </w:tcPr>
          <w:p w:rsidR="00950786" w:rsidRDefault="00950786" w:rsidP="00950786">
            <w:pPr>
              <w:spacing w:after="0" w:line="240" w:lineRule="auto"/>
              <w:jc w:val="both"/>
              <w:rPr>
                <w:rFonts w:eastAsia="Times New Roman"/>
                <w:lang w:val="sr-Cyrl-CS"/>
              </w:rPr>
            </w:pPr>
            <w:r>
              <w:rPr>
                <w:rFonts w:eastAsia="Times New Roman"/>
                <w:sz w:val="22"/>
                <w:lang w:val="sr-Cyrl-CS"/>
              </w:rPr>
              <w:t>3. Душекдимензије200</w:t>
            </w:r>
            <w:r>
              <w:rPr>
                <w:rFonts w:eastAsia="Times New Roman"/>
                <w:sz w:val="22"/>
                <w:lang w:val="sr-Latn-CS"/>
              </w:rPr>
              <w:t>x</w:t>
            </w:r>
            <w:r>
              <w:rPr>
                <w:rFonts w:eastAsia="Times New Roman"/>
                <w:sz w:val="22"/>
                <w:lang w:val="sr-Cyrl-CS"/>
              </w:rPr>
              <w:t>90</w:t>
            </w:r>
            <w:r>
              <w:rPr>
                <w:rFonts w:eastAsia="Times New Roman"/>
                <w:sz w:val="22"/>
                <w:lang w:val="sr-Latn-CS"/>
              </w:rPr>
              <w:t>x</w:t>
            </w:r>
            <w:r>
              <w:rPr>
                <w:rFonts w:eastAsia="Times New Roman"/>
                <w:sz w:val="22"/>
                <w:lang w:val="sr-Cyrl-CS"/>
              </w:rPr>
              <w:t>12</w:t>
            </w:r>
            <w:r>
              <w:rPr>
                <w:rFonts w:eastAsia="Times New Roman"/>
                <w:sz w:val="22"/>
                <w:lang w:val="sr-Latn-CS"/>
              </w:rPr>
              <w:t>cm</w:t>
            </w:r>
            <w:r>
              <w:rPr>
                <w:rFonts w:eastAsia="Times New Roman"/>
                <w:sz w:val="22"/>
                <w:lang w:val="sr-Cyrl-CS"/>
              </w:rPr>
              <w:t xml:space="preserve"> карактеристике:</w:t>
            </w:r>
          </w:p>
          <w:p w:rsidR="00950786" w:rsidRDefault="00950786" w:rsidP="00950786">
            <w:pPr>
              <w:spacing w:after="0" w:line="240" w:lineRule="auto"/>
              <w:jc w:val="both"/>
              <w:rPr>
                <w:rFonts w:eastAsia="Times New Roman"/>
                <w:lang w:val="sr-Cyrl-CS"/>
              </w:rPr>
            </w:pPr>
            <w:r>
              <w:rPr>
                <w:rFonts w:eastAsia="Times New Roman"/>
                <w:sz w:val="22"/>
                <w:lang w:val="sr-Cyrl-CS"/>
              </w:rPr>
              <w:t>-мемори пена 3</w:t>
            </w:r>
            <w:r>
              <w:rPr>
                <w:rFonts w:eastAsia="Times New Roman"/>
                <w:sz w:val="22"/>
                <w:lang w:val="sr-Latn-CS"/>
              </w:rPr>
              <w:t>cm</w:t>
            </w:r>
            <w:r>
              <w:rPr>
                <w:rFonts w:eastAsia="Times New Roman"/>
                <w:sz w:val="22"/>
                <w:lang w:val="sr-Cyrl-CS"/>
              </w:rPr>
              <w:t xml:space="preserve"> плус ХР пена 8</w:t>
            </w:r>
            <w:r>
              <w:rPr>
                <w:rFonts w:eastAsia="Times New Roman"/>
                <w:sz w:val="22"/>
                <w:lang w:val="sr-Latn-CS"/>
              </w:rPr>
              <w:t xml:space="preserve"> cm</w:t>
            </w:r>
          </w:p>
          <w:p w:rsidR="00950786" w:rsidRDefault="00950786" w:rsidP="00950786">
            <w:pPr>
              <w:spacing w:after="0" w:line="240" w:lineRule="auto"/>
              <w:rPr>
                <w:rFonts w:eastAsia="Times New Roman"/>
                <w:lang w:val="sr-Cyrl-CS"/>
              </w:rPr>
            </w:pPr>
            <w:r>
              <w:rPr>
                <w:rFonts w:eastAsia="Times New Roman"/>
                <w:sz w:val="22"/>
                <w:lang w:val="sr-Cyrl-CS"/>
              </w:rPr>
              <w:lastRenderedPageBreak/>
              <w:t>-навлака за кревет из два дела:1/2 непромочив (танак материјал од кепер ткања и пвц-а).1/2пропустан(од памука),по бочним странама цибзар дужине(90</w:t>
            </w:r>
            <w:r>
              <w:rPr>
                <w:rFonts w:eastAsia="Times New Roman"/>
                <w:sz w:val="22"/>
                <w:lang w:val="sr-Latn-CS"/>
              </w:rPr>
              <w:t>x</w:t>
            </w:r>
            <w:r>
              <w:rPr>
                <w:rFonts w:eastAsia="Times New Roman"/>
                <w:sz w:val="22"/>
                <w:lang w:val="sr-Cyrl-CS"/>
              </w:rPr>
              <w:t>200</w:t>
            </w:r>
            <w:r>
              <w:rPr>
                <w:rFonts w:eastAsia="Times New Roman"/>
                <w:sz w:val="22"/>
                <w:lang w:val="sr-Latn-CS"/>
              </w:rPr>
              <w:t>x</w:t>
            </w:r>
            <w:r>
              <w:rPr>
                <w:rFonts w:eastAsia="Times New Roman"/>
                <w:sz w:val="22"/>
                <w:lang w:val="sr-Cyrl-CS"/>
              </w:rPr>
              <w:t>90</w:t>
            </w:r>
            <w:r>
              <w:rPr>
                <w:rFonts w:eastAsia="Times New Roman"/>
                <w:sz w:val="22"/>
                <w:lang w:val="sr-Latn-CS"/>
              </w:rPr>
              <w:t>cm</w:t>
            </w:r>
            <w:r>
              <w:rPr>
                <w:rFonts w:eastAsia="Times New Roman"/>
                <w:sz w:val="22"/>
                <w:lang w:val="sr-Cyrl-CS"/>
              </w:rPr>
              <w:t>)</w:t>
            </w:r>
          </w:p>
          <w:p w:rsidR="00E124E8" w:rsidRDefault="00E124E8" w:rsidP="005968B1">
            <w:pPr>
              <w:spacing w:after="0" w:line="240" w:lineRule="auto"/>
              <w:rPr>
                <w:rFonts w:eastAsia="Times New Roman"/>
                <w:lang w:val="sr-Cyrl-CS"/>
              </w:rPr>
            </w:pPr>
          </w:p>
        </w:tc>
        <w:tc>
          <w:tcPr>
            <w:tcW w:w="1080" w:type="dxa"/>
          </w:tcPr>
          <w:p w:rsidR="00E124E8" w:rsidRDefault="00CE7678" w:rsidP="005968B1">
            <w:pPr>
              <w:spacing w:after="0" w:line="240" w:lineRule="auto"/>
              <w:jc w:val="center"/>
              <w:rPr>
                <w:rFonts w:eastAsia="Times New Roman"/>
                <w:b/>
                <w:bCs/>
                <w:szCs w:val="24"/>
                <w:lang w:val="sr-Cyrl-CS"/>
              </w:rPr>
            </w:pPr>
            <w:r>
              <w:rPr>
                <w:rFonts w:eastAsia="Times New Roman"/>
                <w:b/>
                <w:bCs/>
                <w:szCs w:val="24"/>
                <w:lang w:val="sr-Cyrl-CS"/>
              </w:rPr>
              <w:lastRenderedPageBreak/>
              <w:t>6</w:t>
            </w:r>
          </w:p>
        </w:tc>
        <w:tc>
          <w:tcPr>
            <w:tcW w:w="871" w:type="dxa"/>
          </w:tcPr>
          <w:p w:rsidR="00E124E8" w:rsidRDefault="00950786" w:rsidP="005968B1">
            <w:pPr>
              <w:spacing w:after="0" w:line="240" w:lineRule="auto"/>
              <w:jc w:val="center"/>
              <w:rPr>
                <w:rFonts w:eastAsia="Times New Roman"/>
                <w:b/>
                <w:bCs/>
                <w:szCs w:val="24"/>
                <w:lang w:val="sr-Cyrl-CS"/>
              </w:rPr>
            </w:pPr>
            <w:r>
              <w:rPr>
                <w:rFonts w:eastAsia="Times New Roman"/>
                <w:b/>
                <w:bCs/>
                <w:szCs w:val="24"/>
                <w:lang w:val="sr-Cyrl-CS"/>
              </w:rPr>
              <w:t>ком</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6D0504">
        <w:tc>
          <w:tcPr>
            <w:tcW w:w="2586" w:type="dxa"/>
          </w:tcPr>
          <w:p w:rsidR="00950786" w:rsidRDefault="00950786" w:rsidP="00950786">
            <w:pPr>
              <w:spacing w:after="0" w:line="240" w:lineRule="auto"/>
              <w:rPr>
                <w:rFonts w:eastAsia="Times New Roman"/>
                <w:lang w:val="sr-Cyrl-CS"/>
              </w:rPr>
            </w:pPr>
            <w:r>
              <w:rPr>
                <w:rFonts w:eastAsia="Times New Roman"/>
                <w:sz w:val="22"/>
                <w:lang w:val="sr-Cyrl-CS"/>
              </w:rPr>
              <w:lastRenderedPageBreak/>
              <w:t>Остало:-</w:t>
            </w:r>
          </w:p>
          <w:p w:rsidR="00950786" w:rsidRDefault="00950786" w:rsidP="00950786">
            <w:pPr>
              <w:spacing w:after="0" w:line="240" w:lineRule="auto"/>
              <w:rPr>
                <w:rFonts w:eastAsia="Times New Roman"/>
                <w:lang w:val="sr-Cyrl-CS"/>
              </w:rPr>
            </w:pPr>
            <w:r>
              <w:rPr>
                <w:rFonts w:eastAsia="Times New Roman"/>
                <w:sz w:val="22"/>
                <w:lang w:val="sr-Cyrl-CS"/>
              </w:rPr>
              <w:t xml:space="preserve">             -</w:t>
            </w:r>
          </w:p>
          <w:p w:rsidR="00950786" w:rsidRDefault="00950786" w:rsidP="00950786">
            <w:pPr>
              <w:spacing w:after="0" w:line="240" w:lineRule="auto"/>
              <w:rPr>
                <w:rFonts w:eastAsia="Times New Roman"/>
                <w:lang w:val="sr-Cyrl-CS"/>
              </w:rPr>
            </w:pPr>
            <w:r>
              <w:rPr>
                <w:rFonts w:eastAsia="Times New Roman"/>
                <w:sz w:val="22"/>
                <w:lang w:val="sr-Cyrl-CS"/>
              </w:rPr>
              <w:t xml:space="preserve">             -</w:t>
            </w:r>
          </w:p>
          <w:p w:rsidR="00E124E8" w:rsidRPr="00F10E0E" w:rsidRDefault="00950786" w:rsidP="00950786">
            <w:pPr>
              <w:spacing w:after="0" w:line="240" w:lineRule="auto"/>
              <w:rPr>
                <w:rFonts w:eastAsia="Times New Roman"/>
                <w:lang w:val="sr-Cyrl-CS"/>
              </w:rPr>
            </w:pPr>
            <w:r>
              <w:rPr>
                <w:rFonts w:eastAsia="Times New Roman"/>
                <w:sz w:val="22"/>
                <w:lang w:val="sr-Cyrl-CS"/>
              </w:rPr>
              <w:t xml:space="preserve">             -</w:t>
            </w:r>
          </w:p>
        </w:tc>
        <w:tc>
          <w:tcPr>
            <w:tcW w:w="1080" w:type="dxa"/>
          </w:tcPr>
          <w:p w:rsidR="00E124E8" w:rsidRDefault="00E124E8" w:rsidP="005968B1">
            <w:pPr>
              <w:spacing w:after="0" w:line="240" w:lineRule="auto"/>
              <w:jc w:val="center"/>
              <w:rPr>
                <w:rFonts w:eastAsia="Times New Roman"/>
                <w:b/>
                <w:bCs/>
                <w:szCs w:val="24"/>
                <w:lang w:val="sr-Cyrl-CS"/>
              </w:rPr>
            </w:pPr>
          </w:p>
        </w:tc>
        <w:tc>
          <w:tcPr>
            <w:tcW w:w="871" w:type="dxa"/>
          </w:tcPr>
          <w:p w:rsidR="00E124E8" w:rsidRDefault="00E124E8" w:rsidP="005968B1">
            <w:pPr>
              <w:spacing w:after="0" w:line="240" w:lineRule="auto"/>
              <w:jc w:val="center"/>
              <w:rPr>
                <w:rFonts w:eastAsia="Times New Roman"/>
                <w:b/>
                <w:bCs/>
                <w:szCs w:val="24"/>
                <w:lang w:val="sr-Cyrl-CS"/>
              </w:rPr>
            </w:pP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950786" w:rsidRPr="00E27495" w:rsidTr="006D0504">
        <w:tc>
          <w:tcPr>
            <w:tcW w:w="2586" w:type="dxa"/>
          </w:tcPr>
          <w:p w:rsidR="00950786" w:rsidRDefault="00950786" w:rsidP="005968B1">
            <w:pPr>
              <w:spacing w:after="0" w:line="240" w:lineRule="auto"/>
              <w:rPr>
                <w:rFonts w:eastAsia="Times New Roman"/>
                <w:lang w:val="sr-Cyrl-CS"/>
              </w:rPr>
            </w:pPr>
            <w:r>
              <w:rPr>
                <w:rFonts w:eastAsia="Times New Roman"/>
                <w:sz w:val="22"/>
                <w:lang w:val="sr-Cyrl-CS"/>
              </w:rPr>
              <w:t>Укупно:</w:t>
            </w:r>
          </w:p>
        </w:tc>
        <w:tc>
          <w:tcPr>
            <w:tcW w:w="1080" w:type="dxa"/>
          </w:tcPr>
          <w:p w:rsidR="00950786" w:rsidRDefault="00950786" w:rsidP="005968B1">
            <w:pPr>
              <w:spacing w:after="0" w:line="240" w:lineRule="auto"/>
              <w:jc w:val="center"/>
              <w:rPr>
                <w:rFonts w:eastAsia="Times New Roman"/>
                <w:b/>
                <w:bCs/>
                <w:szCs w:val="24"/>
                <w:lang w:val="sr-Cyrl-CS"/>
              </w:rPr>
            </w:pPr>
          </w:p>
        </w:tc>
        <w:tc>
          <w:tcPr>
            <w:tcW w:w="871" w:type="dxa"/>
          </w:tcPr>
          <w:p w:rsidR="00950786" w:rsidRDefault="00950786" w:rsidP="005968B1">
            <w:pPr>
              <w:spacing w:after="0" w:line="240" w:lineRule="auto"/>
              <w:jc w:val="center"/>
              <w:rPr>
                <w:rFonts w:eastAsia="Times New Roman"/>
                <w:b/>
                <w:bCs/>
                <w:szCs w:val="24"/>
                <w:lang w:val="sr-Cyrl-CS"/>
              </w:rPr>
            </w:pPr>
          </w:p>
          <w:p w:rsidR="00A965DE" w:rsidRDefault="00A965DE" w:rsidP="005968B1">
            <w:pPr>
              <w:spacing w:after="0" w:line="240" w:lineRule="auto"/>
              <w:jc w:val="center"/>
              <w:rPr>
                <w:rFonts w:eastAsia="Times New Roman"/>
                <w:b/>
                <w:bCs/>
                <w:szCs w:val="24"/>
                <w:lang w:val="sr-Cyrl-CS"/>
              </w:rPr>
            </w:pPr>
          </w:p>
        </w:tc>
        <w:tc>
          <w:tcPr>
            <w:tcW w:w="1418" w:type="dxa"/>
          </w:tcPr>
          <w:p w:rsidR="00950786" w:rsidRPr="00E27495" w:rsidRDefault="00950786" w:rsidP="005968B1">
            <w:pPr>
              <w:spacing w:after="0" w:line="240" w:lineRule="auto"/>
              <w:rPr>
                <w:rFonts w:eastAsia="Times New Roman"/>
                <w:szCs w:val="24"/>
                <w:lang w:val="sr-Cyrl-CS"/>
              </w:rPr>
            </w:pPr>
          </w:p>
        </w:tc>
        <w:tc>
          <w:tcPr>
            <w:tcW w:w="1559" w:type="dxa"/>
          </w:tcPr>
          <w:p w:rsidR="00950786" w:rsidRPr="00082CC9" w:rsidRDefault="00950786" w:rsidP="005968B1">
            <w:pPr>
              <w:spacing w:after="0" w:line="240" w:lineRule="auto"/>
              <w:jc w:val="center"/>
              <w:rPr>
                <w:rFonts w:eastAsia="Times New Roman"/>
                <w:b/>
                <w:szCs w:val="24"/>
                <w:lang w:val="sr-Cyrl-CS"/>
              </w:rPr>
            </w:pPr>
          </w:p>
        </w:tc>
        <w:tc>
          <w:tcPr>
            <w:tcW w:w="1418" w:type="dxa"/>
            <w:shd w:val="clear" w:color="auto" w:fill="auto"/>
          </w:tcPr>
          <w:p w:rsidR="00950786" w:rsidRPr="00082CC9" w:rsidRDefault="00950786" w:rsidP="005968B1">
            <w:pPr>
              <w:spacing w:after="0" w:line="240" w:lineRule="auto"/>
              <w:jc w:val="center"/>
              <w:rPr>
                <w:rFonts w:eastAsia="Times New Roman"/>
                <w:b/>
                <w:szCs w:val="24"/>
                <w:lang w:val="sr-Cyrl-CS"/>
              </w:rPr>
            </w:pPr>
          </w:p>
        </w:tc>
        <w:tc>
          <w:tcPr>
            <w:tcW w:w="1701" w:type="dxa"/>
            <w:shd w:val="clear" w:color="auto" w:fill="auto"/>
          </w:tcPr>
          <w:p w:rsidR="00950786" w:rsidRPr="00082CC9" w:rsidRDefault="00950786" w:rsidP="005968B1">
            <w:pPr>
              <w:spacing w:after="0" w:line="240" w:lineRule="auto"/>
              <w:jc w:val="center"/>
              <w:rPr>
                <w:rFonts w:eastAsia="Times New Roman"/>
                <w:b/>
                <w:szCs w:val="24"/>
                <w:lang w:val="sr-Cyrl-CS"/>
              </w:rPr>
            </w:pPr>
          </w:p>
        </w:tc>
      </w:tr>
    </w:tbl>
    <w:p w:rsidR="00E124E8" w:rsidRPr="00F10E0E" w:rsidRDefault="00E124E8" w:rsidP="00E124E8">
      <w:pPr>
        <w:rPr>
          <w:lang w:val="sr-Cyrl-CS"/>
        </w:rPr>
      </w:pPr>
    </w:p>
    <w:p w:rsidR="00E124E8" w:rsidRDefault="00E124E8" w:rsidP="00E124E8">
      <w:r>
        <w:t>Понуђач попуњава према следећем упутству:</w:t>
      </w:r>
    </w:p>
    <w:p w:rsidR="00E124E8" w:rsidRDefault="00E124E8" w:rsidP="00582932">
      <w:pPr>
        <w:numPr>
          <w:ilvl w:val="0"/>
          <w:numId w:val="6"/>
        </w:numPr>
      </w:pPr>
      <w:r>
        <w:t>колона 4 уписати јединичну цену без ПДВ-а</w:t>
      </w:r>
    </w:p>
    <w:p w:rsidR="00E124E8" w:rsidRDefault="00E124E8" w:rsidP="00582932">
      <w:pPr>
        <w:numPr>
          <w:ilvl w:val="0"/>
          <w:numId w:val="6"/>
        </w:numPr>
      </w:pPr>
      <w:r>
        <w:t>колона 5 уписати јединичну цену са ПДВ-ом</w:t>
      </w:r>
    </w:p>
    <w:p w:rsidR="00E124E8" w:rsidRDefault="00E124E8" w:rsidP="00582932">
      <w:pPr>
        <w:numPr>
          <w:ilvl w:val="0"/>
          <w:numId w:val="6"/>
        </w:numPr>
      </w:pPr>
      <w:r>
        <w:t>колона 6 уписати укупну вреднос</w:t>
      </w:r>
      <w:r>
        <w:rPr>
          <w:lang w:val="sr-Cyrl-CS"/>
        </w:rPr>
        <w:t>т</w:t>
      </w:r>
      <w:r>
        <w:t xml:space="preserve"> без ПДВ-а</w:t>
      </w:r>
    </w:p>
    <w:p w:rsidR="00E124E8" w:rsidRDefault="00E124E8" w:rsidP="00582932">
      <w:pPr>
        <w:numPr>
          <w:ilvl w:val="0"/>
          <w:numId w:val="6"/>
        </w:numPr>
      </w:pPr>
      <w:r>
        <w:t>колона 7 уписати укупну вредност са ПДВ-ом</w:t>
      </w:r>
    </w:p>
    <w:p w:rsidR="00E124E8" w:rsidRDefault="00E124E8" w:rsidP="00E124E8">
      <w:pPr>
        <w:ind w:left="720"/>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E124E8" w:rsidRPr="00E01B23" w:rsidRDefault="00E124E8" w:rsidP="00E124E8">
      <w:pPr>
        <w:rPr>
          <w:b/>
        </w:rPr>
      </w:pPr>
    </w:p>
    <w:p w:rsidR="00E124E8" w:rsidRPr="00E01B23" w:rsidRDefault="00E124E8" w:rsidP="00E124E8">
      <w:pPr>
        <w:rPr>
          <w:b/>
        </w:rPr>
      </w:pPr>
    </w:p>
    <w:p w:rsidR="00E124E8" w:rsidRDefault="00E124E8" w:rsidP="00E124E8">
      <w:pPr>
        <w:jc w:val="center"/>
        <w:rPr>
          <w:b/>
          <w:lang w:val="sr-Cyrl-CS"/>
        </w:rPr>
      </w:pPr>
    </w:p>
    <w:p w:rsidR="00070EF7" w:rsidRDefault="00070EF7" w:rsidP="00E124E8">
      <w:pPr>
        <w:jc w:val="center"/>
        <w:rPr>
          <w:b/>
          <w:lang w:val="sr-Cyrl-CS"/>
        </w:rPr>
      </w:pPr>
    </w:p>
    <w:p w:rsidR="00A965DE" w:rsidRDefault="00A965DE" w:rsidP="00E124E8">
      <w:pPr>
        <w:jc w:val="center"/>
        <w:rPr>
          <w:b/>
          <w:lang w:val="sr-Cyrl-CS"/>
        </w:rPr>
      </w:pPr>
    </w:p>
    <w:p w:rsidR="00A965DE" w:rsidRDefault="00A965DE" w:rsidP="00E124E8">
      <w:pPr>
        <w:jc w:val="center"/>
        <w:rPr>
          <w:b/>
          <w:lang w:val="sr-Cyrl-CS"/>
        </w:rPr>
      </w:pPr>
    </w:p>
    <w:p w:rsidR="00070EF7" w:rsidRDefault="00070EF7" w:rsidP="00E124E8">
      <w:pPr>
        <w:jc w:val="center"/>
        <w:rPr>
          <w:b/>
          <w:lang w:val="sr-Cyrl-CS"/>
        </w:rPr>
      </w:pPr>
    </w:p>
    <w:p w:rsidR="00070EF7" w:rsidRPr="00F10E0E" w:rsidRDefault="00070EF7" w:rsidP="00E124E8">
      <w:pPr>
        <w:jc w:val="center"/>
        <w:rPr>
          <w:b/>
          <w:lang w:val="sr-Cyrl-CS"/>
        </w:rPr>
      </w:pPr>
    </w:p>
    <w:p w:rsidR="00E124E8" w:rsidRPr="00B1605E" w:rsidRDefault="000B107A" w:rsidP="000B107A">
      <w:pPr>
        <w:jc w:val="center"/>
        <w:rPr>
          <w:b/>
          <w:i/>
          <w:color w:val="4F81BD"/>
        </w:rPr>
      </w:pPr>
      <w:r>
        <w:rPr>
          <w:b/>
          <w:i/>
          <w:color w:val="4F81BD"/>
          <w:lang w:val="sr-Cyrl-CS"/>
        </w:rPr>
        <w:lastRenderedPageBreak/>
        <w:t>20.</w:t>
      </w:r>
      <w:r w:rsidR="00E124E8" w:rsidRPr="00B1605E">
        <w:rPr>
          <w:b/>
          <w:i/>
          <w:color w:val="4F81BD"/>
        </w:rPr>
        <w:t>ОБРАЗАЦ ТРОШКОВА ПРИПРЕМЕ</w:t>
      </w:r>
    </w:p>
    <w:p w:rsidR="00E124E8" w:rsidRPr="00F366A2" w:rsidRDefault="00E124E8" w:rsidP="00E124E8">
      <w:pPr>
        <w:jc w:val="center"/>
      </w:pPr>
    </w:p>
    <w:p w:rsidR="00E124E8" w:rsidRDefault="00E124E8" w:rsidP="00E124E8">
      <w:r w:rsidRPr="00F366A2">
        <w:t>У складу са чланом</w:t>
      </w:r>
      <w:r>
        <w:t xml:space="preserve"> 88. став 1</w:t>
      </w:r>
      <w:r>
        <w:rPr>
          <w:lang w:val="sr-Cyrl-CS"/>
        </w:rPr>
        <w:t>.</w:t>
      </w:r>
      <w:r>
        <w:t xml:space="preserve"> ЗЈН понуђач ________________________________доставља укупан износ и структуру трошкова припремања понуде, како следи у табели:</w:t>
      </w:r>
    </w:p>
    <w:p w:rsidR="00E124E8" w:rsidRDefault="00E124E8" w:rsidP="00E124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24E8" w:rsidRPr="0010483D" w:rsidTr="005968B1">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ВРСТА ТРОШКА</w:t>
            </w:r>
          </w:p>
        </w:tc>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ИЗНОС ТРОШКА</w:t>
            </w:r>
          </w:p>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r w:rsidRPr="0010483D">
              <w:t>Укупан износ припремања:</w:t>
            </w:r>
          </w:p>
        </w:tc>
        <w:tc>
          <w:tcPr>
            <w:tcW w:w="4788" w:type="dxa"/>
            <w:shd w:val="clear" w:color="auto" w:fill="auto"/>
          </w:tcPr>
          <w:p w:rsidR="00E124E8" w:rsidRPr="0010483D" w:rsidRDefault="00E124E8" w:rsidP="005968B1"/>
        </w:tc>
      </w:tr>
    </w:tbl>
    <w:p w:rsidR="00E124E8" w:rsidRDefault="00E124E8" w:rsidP="00E124E8">
      <w:r>
        <w:t>Трошкове припреме и подношења понуде сноси искључиво понуђач и не може тражити од наручиоца накнаду трошкова.</w:t>
      </w:r>
    </w:p>
    <w:p w:rsidR="00E124E8" w:rsidRDefault="00E124E8" w:rsidP="00E124E8">
      <w:pPr>
        <w:jc w:val="both"/>
      </w:pPr>
      <w:r>
        <w:t>Ако је поступак јавне наб</w:t>
      </w:r>
      <w:r>
        <w:rPr>
          <w:lang w:val="sr-Cyrl-CS"/>
        </w:rPr>
        <w:t>а</w:t>
      </w:r>
      <w:r>
        <w:t>ваке обустављен из разлога који су на</w:t>
      </w:r>
      <w:r w:rsidR="00070EF7">
        <w:rPr>
          <w:lang w:val="sr-Cyrl-CS"/>
        </w:rPr>
        <w:t xml:space="preserve"> </w:t>
      </w:r>
      <w: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w:t>
      </w:r>
      <w:r w:rsidR="0009079D">
        <w:t>ошкове прибављања средства обез</w:t>
      </w:r>
      <w:r>
        <w:t>беђења п</w:t>
      </w:r>
      <w:r w:rsidR="0009079D">
        <w:rPr>
          <w:lang w:val="sr-Cyrl-CS"/>
        </w:rPr>
        <w:t>о</w:t>
      </w:r>
      <w:r>
        <w:t>д условом да је понуђач тражио накнаду тих трошкова у својо</w:t>
      </w:r>
      <w:r w:rsidR="00070EF7">
        <w:rPr>
          <w:lang w:val="sr-Cyrl-CS"/>
        </w:rPr>
        <w:t>ј</w:t>
      </w:r>
      <w:r>
        <w:t xml:space="preserve"> понуди.</w:t>
      </w:r>
    </w:p>
    <w:p w:rsidR="00E124E8" w:rsidRPr="00A12C7A" w:rsidRDefault="00E124E8" w:rsidP="00E124E8">
      <w:pPr>
        <w:rPr>
          <w:lang w:val="sr-Cyrl-CS"/>
        </w:rPr>
      </w:pPr>
      <w:r>
        <w:t>Напомена. Достављање овог обрасца није обавезно</w:t>
      </w:r>
      <w:r>
        <w:rPr>
          <w:lang w:val="sr-Cyrl-CS"/>
        </w:rPr>
        <w:t>.</w:t>
      </w:r>
    </w:p>
    <w:p w:rsidR="00E124E8" w:rsidRDefault="00E124E8" w:rsidP="00E124E8"/>
    <w:p w:rsidR="00E124E8" w:rsidRDefault="00E124E8" w:rsidP="00E124E8"/>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Default="00E124E8" w:rsidP="00E124E8">
      <w:pPr>
        <w:rPr>
          <w:rFonts w:eastAsia="Times New Roman"/>
          <w:szCs w:val="24"/>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6C5966" w:rsidRDefault="006C5966" w:rsidP="00E124E8">
      <w:pPr>
        <w:rPr>
          <w:rFonts w:eastAsia="Times New Roman"/>
          <w:szCs w:val="24"/>
        </w:rPr>
      </w:pPr>
    </w:p>
    <w:p w:rsidR="006C5966" w:rsidRPr="006C5966" w:rsidRDefault="006C5966" w:rsidP="00E124E8">
      <w:pPr>
        <w:rPr>
          <w:rFonts w:eastAsia="Times New Roman"/>
          <w:szCs w:val="24"/>
        </w:rPr>
      </w:pPr>
    </w:p>
    <w:p w:rsidR="006C5966" w:rsidRPr="00A70C15" w:rsidRDefault="000B107A" w:rsidP="006C5966">
      <w:pPr>
        <w:spacing w:after="0"/>
        <w:jc w:val="center"/>
        <w:rPr>
          <w:b/>
          <w:color w:val="4BACC6" w:themeColor="accent5"/>
          <w:szCs w:val="24"/>
        </w:rPr>
      </w:pPr>
      <w:r>
        <w:rPr>
          <w:b/>
          <w:color w:val="4BACC6" w:themeColor="accent5"/>
          <w:szCs w:val="24"/>
          <w:lang w:val="sr-Cyrl-CS"/>
        </w:rPr>
        <w:lastRenderedPageBreak/>
        <w:t>21</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b/>
          <w:color w:val="4BACC6" w:themeColor="accent5"/>
          <w:szCs w:val="24"/>
        </w:rPr>
      </w:pPr>
      <w:r w:rsidRPr="00A70C15">
        <w:rPr>
          <w:b/>
          <w:color w:val="4BACC6" w:themeColor="accent5"/>
          <w:szCs w:val="24"/>
        </w:rPr>
        <w:t>О ИСПУЊЕНОСТИ УСЛОВА ИЗ ЧЛАНА 75. и 76. ЗЈН И КОНКУРСНЕ ДОКУМЕНТАЦИЈЕ</w:t>
      </w: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6C5966" w:rsidRPr="00A70C15" w:rsidRDefault="006C5966" w:rsidP="006C5966">
      <w:pPr>
        <w:spacing w:after="0"/>
        <w:jc w:val="center"/>
        <w:rPr>
          <w:szCs w:val="24"/>
        </w:rPr>
      </w:pPr>
      <w:r w:rsidRPr="00A70C15">
        <w:rPr>
          <w:szCs w:val="24"/>
        </w:rPr>
        <w:t>И З Ј А В У</w:t>
      </w:r>
    </w:p>
    <w:p w:rsidR="006C5966" w:rsidRPr="00A70C15" w:rsidRDefault="006C5966" w:rsidP="006C5966">
      <w:pPr>
        <w:spacing w:after="0"/>
        <w:rPr>
          <w:szCs w:val="24"/>
        </w:rPr>
      </w:pPr>
      <w:r w:rsidRPr="00A70C15">
        <w:rPr>
          <w:szCs w:val="24"/>
        </w:rPr>
        <w:t>Понуђач ________________________________</w:t>
      </w:r>
      <w:r>
        <w:rPr>
          <w:szCs w:val="24"/>
        </w:rPr>
        <w:t>из</w:t>
      </w:r>
      <w:r w:rsidRPr="00A70C15">
        <w:rPr>
          <w:szCs w:val="24"/>
        </w:rPr>
        <w:t>__________________________ул.________</w:t>
      </w:r>
      <w:r>
        <w:rPr>
          <w:szCs w:val="24"/>
        </w:rPr>
        <w:t>_______________</w:t>
      </w:r>
      <w:r w:rsidRPr="00A70C15">
        <w:rPr>
          <w:szCs w:val="24"/>
        </w:rPr>
        <w:t xml:space="preserve"> </w:t>
      </w:r>
    </w:p>
    <w:p w:rsidR="006C5966" w:rsidRPr="00A70C15" w:rsidRDefault="006C5966" w:rsidP="006C5966">
      <w:pPr>
        <w:spacing w:after="0"/>
        <w:rPr>
          <w:szCs w:val="24"/>
        </w:rPr>
      </w:pPr>
      <w:r w:rsidRPr="00A70C15">
        <w:rPr>
          <w:szCs w:val="24"/>
        </w:rPr>
        <w:t>седиште:_______________________ПИБ:_______________________матични број: _____________________________________</w:t>
      </w:r>
    </w:p>
    <w:p w:rsidR="006C5966" w:rsidRPr="00A70C15" w:rsidRDefault="006C5966" w:rsidP="006C5966">
      <w:pPr>
        <w:spacing w:after="0"/>
        <w:jc w:val="both"/>
        <w:rPr>
          <w:szCs w:val="24"/>
        </w:rPr>
      </w:pPr>
      <w:r w:rsidRPr="00A70C15">
        <w:rPr>
          <w:szCs w:val="24"/>
        </w:rPr>
        <w:t xml:space="preserve">испуњава  све  услове  утврђене  конкурсном  документацијом  за  јавну  набавку  мале  вредности  број </w:t>
      </w:r>
      <w:r w:rsidR="002D7A88">
        <w:rPr>
          <w:szCs w:val="24"/>
          <w:lang w:val="sr-Cyrl-CS"/>
        </w:rPr>
        <w:t>4</w:t>
      </w:r>
      <w:r w:rsidRPr="00A70C15">
        <w:rPr>
          <w:szCs w:val="24"/>
        </w:rPr>
        <w:t>/201</w:t>
      </w:r>
      <w:r w:rsidRPr="00A70C15">
        <w:rPr>
          <w:szCs w:val="24"/>
          <w:lang w:val="sr-Cyrl-CS"/>
        </w:rPr>
        <w:t>4</w:t>
      </w:r>
      <w:r w:rsidRPr="00A70C15">
        <w:rPr>
          <w:szCs w:val="24"/>
        </w:rPr>
        <w:t xml:space="preserve">, и то да: </w:t>
      </w:r>
    </w:p>
    <w:p w:rsidR="006C5966" w:rsidRPr="00A70C15" w:rsidRDefault="006C5966" w:rsidP="006C5966">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6C5966" w:rsidRPr="00A70C15" w:rsidRDefault="006C5966" w:rsidP="006C5966">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C5966" w:rsidRPr="00A70C15" w:rsidRDefault="006C5966" w:rsidP="006C5966">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6C5966" w:rsidRPr="00A70C15" w:rsidRDefault="006C5966" w:rsidP="006C5966">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w:t>
      </w:r>
    </w:p>
    <w:p w:rsidR="006C5966" w:rsidRPr="00A70C15" w:rsidRDefault="006C5966" w:rsidP="006C5966">
      <w:pPr>
        <w:spacing w:after="0"/>
        <w:jc w:val="both"/>
        <w:rPr>
          <w:szCs w:val="24"/>
        </w:rPr>
      </w:pPr>
      <w:r w:rsidRPr="00A70C15">
        <w:rPr>
          <w:szCs w:val="24"/>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6C5966" w:rsidRPr="00A70C15" w:rsidRDefault="006C5966" w:rsidP="006C5966">
      <w:pPr>
        <w:spacing w:after="0"/>
        <w:jc w:val="both"/>
        <w:rPr>
          <w:szCs w:val="24"/>
        </w:rPr>
      </w:pPr>
    </w:p>
    <w:p w:rsidR="006C5966" w:rsidRDefault="006C5966" w:rsidP="006C5966">
      <w:pPr>
        <w:spacing w:after="0"/>
        <w:jc w:val="both"/>
        <w:rPr>
          <w:szCs w:val="24"/>
          <w:lang w:val="sr-Cyrl-CS"/>
        </w:rPr>
      </w:pPr>
      <w:r w:rsidRPr="00A70C15">
        <w:rPr>
          <w:szCs w:val="24"/>
        </w:rPr>
        <w:t xml:space="preserve">Датум и место                        </w:t>
      </w:r>
      <w:r>
        <w:rPr>
          <w:szCs w:val="24"/>
        </w:rPr>
        <w:t xml:space="preserve">                  </w:t>
      </w:r>
      <w:r w:rsidRPr="00A70C15">
        <w:rPr>
          <w:szCs w:val="24"/>
        </w:rPr>
        <w:t xml:space="preserve">                                  </w:t>
      </w:r>
      <w:r>
        <w:rPr>
          <w:szCs w:val="24"/>
        </w:rPr>
        <w:t xml:space="preserve">           Потпис овлашћено</w:t>
      </w:r>
      <w:r>
        <w:rPr>
          <w:szCs w:val="24"/>
          <w:lang w:val="sr-Cyrl-CS"/>
        </w:rPr>
        <w:t>г лица</w:t>
      </w:r>
    </w:p>
    <w:p w:rsidR="006C5966" w:rsidRPr="00A70C15" w:rsidRDefault="006C5966" w:rsidP="006C5966">
      <w:pPr>
        <w:spacing w:after="0"/>
        <w:jc w:val="both"/>
        <w:rPr>
          <w:szCs w:val="24"/>
          <w:lang w:val="sr-Cyrl-CS"/>
        </w:rPr>
      </w:pPr>
      <w:r>
        <w:rPr>
          <w:szCs w:val="24"/>
          <w:lang w:val="sr-Cyrl-CS"/>
        </w:rPr>
        <w:t>__________________                              М.П.                                ________________________</w:t>
      </w:r>
    </w:p>
    <w:p w:rsidR="006C5966" w:rsidRPr="00A70C15" w:rsidRDefault="006C5966" w:rsidP="006C5966">
      <w:pPr>
        <w:spacing w:after="0"/>
        <w:jc w:val="both"/>
        <w:rPr>
          <w:szCs w:val="24"/>
        </w:rPr>
      </w:pPr>
    </w:p>
    <w:p w:rsidR="006C5966" w:rsidRPr="00A70C15" w:rsidRDefault="006C5966" w:rsidP="006C5966">
      <w:pPr>
        <w:spacing w:after="0"/>
        <w:jc w:val="both"/>
        <w:rPr>
          <w:szCs w:val="24"/>
        </w:rPr>
      </w:pPr>
    </w:p>
    <w:p w:rsidR="006C5966" w:rsidRPr="00A70C15" w:rsidRDefault="006C5966" w:rsidP="006C5966">
      <w:pPr>
        <w:spacing w:after="0"/>
        <w:jc w:val="both"/>
        <w:rPr>
          <w:i/>
          <w:szCs w:val="24"/>
        </w:rPr>
      </w:pPr>
      <w:r w:rsidRPr="00A70C15">
        <w:rPr>
          <w:i/>
          <w:szCs w:val="24"/>
        </w:rPr>
        <w:t xml:space="preserve">Напомена:    Уколико  је  понуђач  група  понуђача  кога  чине  два  или  више  члана  овлашћени </w:t>
      </w:r>
    </w:p>
    <w:p w:rsidR="006C5966" w:rsidRPr="00A70C15" w:rsidRDefault="006C5966" w:rsidP="006C5966">
      <w:pPr>
        <w:spacing w:after="0"/>
        <w:jc w:val="both"/>
        <w:rPr>
          <w:i/>
          <w:szCs w:val="24"/>
        </w:rPr>
      </w:pPr>
      <w:r w:rsidRPr="00A70C15">
        <w:rPr>
          <w:i/>
          <w:szCs w:val="24"/>
        </w:rPr>
        <w:t xml:space="preserve">представник  сваког  члана  мора  потписати  и  печатом  оверити  образац  као  доказ  да  заједно </w:t>
      </w:r>
    </w:p>
    <w:p w:rsidR="006C5966" w:rsidRPr="00A70C15" w:rsidRDefault="006C5966" w:rsidP="006C5966">
      <w:pPr>
        <w:spacing w:after="0"/>
        <w:jc w:val="both"/>
        <w:rPr>
          <w:i/>
          <w:szCs w:val="24"/>
        </w:rPr>
      </w:pPr>
      <w:r w:rsidRPr="00A70C15">
        <w:rPr>
          <w:i/>
          <w:szCs w:val="24"/>
        </w:rPr>
        <w:t>испуњавају услов за учешће у набавци.</w:t>
      </w:r>
    </w:p>
    <w:p w:rsidR="006C5966" w:rsidRPr="00A70C15" w:rsidRDefault="006C5966" w:rsidP="006C5966">
      <w:pPr>
        <w:spacing w:after="0"/>
        <w:jc w:val="both"/>
        <w:rPr>
          <w:szCs w:val="24"/>
        </w:rPr>
      </w:pPr>
    </w:p>
    <w:p w:rsidR="006C5966" w:rsidRDefault="006C5966" w:rsidP="006C5966">
      <w:pPr>
        <w:spacing w:after="0"/>
        <w:jc w:val="both"/>
        <w:rPr>
          <w:szCs w:val="24"/>
          <w:lang w:val="sr-Cyrl-CS"/>
        </w:rPr>
      </w:pPr>
    </w:p>
    <w:p w:rsidR="006C5966" w:rsidRDefault="006C5966" w:rsidP="006C5966">
      <w:pPr>
        <w:spacing w:after="0"/>
        <w:jc w:val="both"/>
        <w:rPr>
          <w:szCs w:val="24"/>
          <w:lang w:val="sr-Cyrl-CS"/>
        </w:rPr>
      </w:pPr>
    </w:p>
    <w:p w:rsidR="006C5966" w:rsidRPr="006C5966" w:rsidRDefault="006C5966" w:rsidP="006C5966">
      <w:pPr>
        <w:spacing w:after="0"/>
        <w:jc w:val="both"/>
        <w:rPr>
          <w:szCs w:val="24"/>
          <w:lang w:val="sr-Cyrl-CS"/>
        </w:rPr>
      </w:pPr>
    </w:p>
    <w:p w:rsidR="006C5966" w:rsidRPr="00A70C15" w:rsidRDefault="000B107A" w:rsidP="006C5966">
      <w:pPr>
        <w:spacing w:after="0"/>
        <w:jc w:val="center"/>
        <w:rPr>
          <w:b/>
          <w:color w:val="4BACC6" w:themeColor="accent5"/>
          <w:szCs w:val="24"/>
        </w:rPr>
      </w:pPr>
      <w:r>
        <w:rPr>
          <w:b/>
          <w:color w:val="4BACC6" w:themeColor="accent5"/>
          <w:szCs w:val="24"/>
          <w:lang w:val="sr-Cyrl-CS"/>
        </w:rPr>
        <w:lastRenderedPageBreak/>
        <w:t>22</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color w:val="4BACC6" w:themeColor="accent5"/>
          <w:szCs w:val="24"/>
        </w:rPr>
      </w:pPr>
      <w:r w:rsidRPr="00A70C15">
        <w:rPr>
          <w:color w:val="4BACC6" w:themeColor="accent5"/>
          <w:szCs w:val="24"/>
        </w:rPr>
        <w:t>О ИСПУЊЕНОСТИ УСЛОВА ИЗ ЧЛАНА 75. ЗЈН И КОНКУРСНЕ ДОКУМЕНТАЦИЈЕ</w:t>
      </w:r>
    </w:p>
    <w:p w:rsidR="006C5966" w:rsidRPr="00A70C15" w:rsidRDefault="006C5966" w:rsidP="006C5966">
      <w:pPr>
        <w:spacing w:after="0"/>
        <w:jc w:val="center"/>
        <w:rPr>
          <w:color w:val="4BACC6" w:themeColor="accent5"/>
          <w:szCs w:val="24"/>
        </w:rPr>
      </w:pPr>
      <w:r w:rsidRPr="00A70C15">
        <w:rPr>
          <w:color w:val="4BACC6" w:themeColor="accent5"/>
          <w:szCs w:val="24"/>
        </w:rPr>
        <w:t>ЗА ПОДИЗВОЂАЧА</w:t>
      </w:r>
    </w:p>
    <w:p w:rsidR="006C5966" w:rsidRPr="00A70C15" w:rsidRDefault="006C5966" w:rsidP="006C5966">
      <w:pPr>
        <w:spacing w:after="0"/>
        <w:jc w:val="center"/>
        <w:rPr>
          <w:szCs w:val="24"/>
        </w:rPr>
      </w:pP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6C5966" w:rsidRPr="00A70C15" w:rsidRDefault="006C5966" w:rsidP="006C5966">
      <w:pPr>
        <w:spacing w:after="0"/>
        <w:jc w:val="center"/>
        <w:rPr>
          <w:szCs w:val="24"/>
        </w:rPr>
      </w:pPr>
      <w:r w:rsidRPr="00A70C15">
        <w:rPr>
          <w:szCs w:val="24"/>
        </w:rPr>
        <w:t>И З Ј А В У</w:t>
      </w:r>
    </w:p>
    <w:p w:rsidR="006C5966" w:rsidRPr="00A70C15" w:rsidRDefault="006C5966" w:rsidP="006C5966">
      <w:pPr>
        <w:spacing w:after="0"/>
        <w:jc w:val="both"/>
        <w:rPr>
          <w:szCs w:val="24"/>
        </w:rPr>
      </w:pPr>
      <w:r w:rsidRPr="00A70C15">
        <w:rPr>
          <w:szCs w:val="24"/>
        </w:rPr>
        <w:t xml:space="preserve">Подизвођач_______________________________________________________________________ из </w:t>
      </w:r>
    </w:p>
    <w:p w:rsidR="006C5966" w:rsidRPr="00A70C15" w:rsidRDefault="006C5966" w:rsidP="006C5966">
      <w:pPr>
        <w:spacing w:after="0"/>
        <w:jc w:val="both"/>
        <w:rPr>
          <w:szCs w:val="24"/>
        </w:rPr>
      </w:pPr>
      <w:r w:rsidRPr="00A70C15">
        <w:rPr>
          <w:szCs w:val="24"/>
        </w:rPr>
        <w:t xml:space="preserve">_________________________________,  улица  _______________________________  број  _____, </w:t>
      </w:r>
    </w:p>
    <w:p w:rsidR="006C5966" w:rsidRPr="00A70C15" w:rsidRDefault="006C5966" w:rsidP="006C5966">
      <w:pPr>
        <w:spacing w:after="0"/>
        <w:jc w:val="both"/>
        <w:rPr>
          <w:szCs w:val="24"/>
        </w:rPr>
      </w:pPr>
      <w:r w:rsidRPr="00A70C15">
        <w:rPr>
          <w:szCs w:val="24"/>
        </w:rPr>
        <w:t xml:space="preserve">ПИБ: __________________________, са матичним бројем_______________________, испуњава све  </w:t>
      </w:r>
    </w:p>
    <w:p w:rsidR="006C5966" w:rsidRPr="00A70C15" w:rsidRDefault="006C5966" w:rsidP="006C5966">
      <w:pPr>
        <w:spacing w:after="0"/>
        <w:jc w:val="both"/>
        <w:rPr>
          <w:szCs w:val="24"/>
        </w:rPr>
      </w:pPr>
      <w:r w:rsidRPr="00A70C15">
        <w:rPr>
          <w:szCs w:val="24"/>
        </w:rPr>
        <w:t xml:space="preserve">услове утврђене конкурсном документацијом за јавну набавку мале вредности број </w:t>
      </w:r>
      <w:r w:rsidR="002D7A88">
        <w:rPr>
          <w:szCs w:val="24"/>
          <w:lang w:val="sr-Cyrl-CS"/>
        </w:rPr>
        <w:t>4</w:t>
      </w:r>
      <w:r w:rsidRPr="00A70C15">
        <w:rPr>
          <w:szCs w:val="24"/>
        </w:rPr>
        <w:t>/201</w:t>
      </w:r>
      <w:r w:rsidRPr="00A70C15">
        <w:rPr>
          <w:szCs w:val="24"/>
          <w:lang w:val="sr-Cyrl-CS"/>
        </w:rPr>
        <w:t>4</w:t>
      </w:r>
      <w:r w:rsidRPr="00A70C15">
        <w:rPr>
          <w:szCs w:val="24"/>
        </w:rPr>
        <w:t xml:space="preserve">, и то да: </w:t>
      </w:r>
    </w:p>
    <w:p w:rsidR="006C5966" w:rsidRPr="00A70C15" w:rsidRDefault="006C5966" w:rsidP="006C5966">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6C5966" w:rsidRPr="00A70C15" w:rsidRDefault="006C5966" w:rsidP="006C5966">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C5966" w:rsidRPr="00A70C15" w:rsidRDefault="006C5966" w:rsidP="006C5966">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6C5966" w:rsidRPr="00A70C15" w:rsidRDefault="006C5966" w:rsidP="006C5966">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C5966" w:rsidRPr="00A70C15" w:rsidRDefault="006C5966" w:rsidP="006C5966">
      <w:pPr>
        <w:spacing w:after="0"/>
        <w:jc w:val="both"/>
        <w:rPr>
          <w:szCs w:val="24"/>
        </w:rPr>
      </w:pPr>
      <w:r w:rsidRPr="00A70C15">
        <w:rPr>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6C5966" w:rsidRPr="006C5966" w:rsidRDefault="006C5966" w:rsidP="006C5966">
      <w:pPr>
        <w:spacing w:after="0"/>
        <w:jc w:val="both"/>
        <w:rPr>
          <w:szCs w:val="24"/>
          <w:lang w:val="sr-Cyrl-CS"/>
        </w:rPr>
      </w:pP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Датум и место   </w:t>
      </w:r>
    </w:p>
    <w:p w:rsidR="006C5966" w:rsidRPr="00822D50" w:rsidRDefault="006C5966" w:rsidP="006C5966">
      <w:pPr>
        <w:spacing w:after="0"/>
        <w:jc w:val="both"/>
        <w:rPr>
          <w:szCs w:val="24"/>
          <w:lang w:val="sr-Cyrl-CS"/>
        </w:rPr>
      </w:pPr>
      <w:r w:rsidRPr="00A70C15">
        <w:rPr>
          <w:szCs w:val="24"/>
        </w:rPr>
        <w:t xml:space="preserve"> ___________________________          </w:t>
      </w:r>
      <w:r>
        <w:rPr>
          <w:szCs w:val="24"/>
        </w:rPr>
        <w:t xml:space="preserve">                            Потпис  овлашћено</w:t>
      </w:r>
      <w:r>
        <w:rPr>
          <w:szCs w:val="24"/>
          <w:lang w:val="sr-Cyrl-CS"/>
        </w:rPr>
        <w:t xml:space="preserve">г </w:t>
      </w:r>
      <w:r w:rsidRPr="00A70C15">
        <w:rPr>
          <w:szCs w:val="24"/>
        </w:rPr>
        <w:t xml:space="preserve">лица </w:t>
      </w:r>
    </w:p>
    <w:p w:rsidR="006C5966" w:rsidRPr="00822D50" w:rsidRDefault="006C5966" w:rsidP="006C5966">
      <w:pPr>
        <w:tabs>
          <w:tab w:val="left" w:pos="6450"/>
        </w:tabs>
        <w:spacing w:after="0"/>
        <w:rPr>
          <w:szCs w:val="24"/>
          <w:lang w:val="sr-Cyrl-CS"/>
        </w:rPr>
      </w:pPr>
      <w:r>
        <w:rPr>
          <w:szCs w:val="24"/>
          <w:lang w:val="sr-Cyrl-CS"/>
        </w:rPr>
        <w:t xml:space="preserve">                                                                                         </w:t>
      </w:r>
      <w:r w:rsidRPr="00A70C15">
        <w:rPr>
          <w:szCs w:val="24"/>
        </w:rPr>
        <w:t>__________________</w:t>
      </w:r>
      <w:r>
        <w:rPr>
          <w:szCs w:val="24"/>
          <w:lang w:val="sr-Cyrl-CS"/>
        </w:rPr>
        <w:t>________</w:t>
      </w:r>
    </w:p>
    <w:p w:rsidR="006C5966" w:rsidRDefault="006C5966" w:rsidP="006C5966">
      <w:pPr>
        <w:spacing w:after="0"/>
        <w:jc w:val="center"/>
        <w:rPr>
          <w:szCs w:val="24"/>
          <w:lang w:val="sr-Cyrl-CS"/>
        </w:rPr>
      </w:pPr>
      <w:r w:rsidRPr="00A70C15">
        <w:rPr>
          <w:szCs w:val="24"/>
        </w:rPr>
        <w:t>М.П.</w:t>
      </w:r>
    </w:p>
    <w:p w:rsidR="006C5966" w:rsidRDefault="006C5966" w:rsidP="006C5966">
      <w:pPr>
        <w:spacing w:after="0"/>
        <w:jc w:val="center"/>
        <w:rPr>
          <w:szCs w:val="24"/>
          <w:lang w:val="sr-Cyrl-CS"/>
        </w:rPr>
      </w:pPr>
    </w:p>
    <w:p w:rsidR="006C5966" w:rsidRPr="00F80553" w:rsidRDefault="006C5966" w:rsidP="00F80553">
      <w:pPr>
        <w:spacing w:after="0"/>
        <w:rPr>
          <w:szCs w:val="24"/>
        </w:rPr>
      </w:pPr>
    </w:p>
    <w:p w:rsidR="006C5966" w:rsidRPr="00A70C15" w:rsidRDefault="006C5966" w:rsidP="006C5966">
      <w:pPr>
        <w:spacing w:after="0"/>
        <w:jc w:val="both"/>
        <w:rPr>
          <w:i/>
          <w:szCs w:val="24"/>
        </w:rPr>
      </w:pPr>
      <w:r w:rsidRPr="00A70C15">
        <w:rPr>
          <w:i/>
          <w:szCs w:val="24"/>
        </w:rPr>
        <w:t xml:space="preserve">Напомена:  </w:t>
      </w:r>
    </w:p>
    <w:p w:rsidR="006C5966" w:rsidRPr="00A70C15" w:rsidRDefault="006C5966" w:rsidP="006C5966">
      <w:pPr>
        <w:spacing w:after="0"/>
        <w:jc w:val="both"/>
        <w:rPr>
          <w:i/>
          <w:szCs w:val="24"/>
        </w:rPr>
      </w:pPr>
      <w:r w:rsidRPr="00A70C15">
        <w:rPr>
          <w:i/>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6C5966" w:rsidRPr="00F80553" w:rsidRDefault="006C5966" w:rsidP="00F80553">
      <w:pPr>
        <w:spacing w:after="0"/>
        <w:jc w:val="both"/>
        <w:rPr>
          <w:i/>
          <w:szCs w:val="24"/>
        </w:rPr>
      </w:pPr>
      <w:r w:rsidRPr="00A70C15">
        <w:rPr>
          <w:i/>
          <w:szCs w:val="24"/>
        </w:rPr>
        <w:t>- Образац попуњава само подизвођач уколико понуђач наступа са подизвођачем.</w:t>
      </w:r>
    </w:p>
    <w:p w:rsidR="00E124E8" w:rsidRPr="00B1605E" w:rsidRDefault="000B107A" w:rsidP="006C5966">
      <w:pPr>
        <w:jc w:val="center"/>
        <w:rPr>
          <w:b/>
          <w:i/>
          <w:color w:val="4F81BD"/>
        </w:rPr>
      </w:pPr>
      <w:r>
        <w:rPr>
          <w:rFonts w:eastAsia="Times New Roman"/>
          <w:b/>
          <w:i/>
          <w:color w:val="4F81BD"/>
          <w:szCs w:val="24"/>
          <w:lang w:val="sr-Cyrl-CS"/>
        </w:rPr>
        <w:lastRenderedPageBreak/>
        <w:t>23</w:t>
      </w:r>
      <w:r w:rsidR="006C5966">
        <w:rPr>
          <w:rFonts w:eastAsia="Times New Roman"/>
          <w:b/>
          <w:i/>
          <w:color w:val="4F81BD"/>
          <w:szCs w:val="24"/>
          <w:lang w:val="sr-Cyrl-CS"/>
        </w:rPr>
        <w:t>.</w:t>
      </w:r>
      <w:r w:rsidR="00E124E8" w:rsidRPr="00B1605E">
        <w:rPr>
          <w:rFonts w:eastAsia="Times New Roman"/>
          <w:b/>
          <w:i/>
          <w:color w:val="4F81BD"/>
          <w:szCs w:val="24"/>
          <w:lang w:val="sr-Cyrl-CS"/>
        </w:rPr>
        <w:t>ОБРАЗАЦ ИЗЈАВЕ О НЕЗАВИСНОЈ ПОНУДИ</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r>
        <w:rPr>
          <w:rFonts w:eastAsia="Times New Roman"/>
          <w:szCs w:val="24"/>
          <w:lang w:val="sr-Cyrl-CS"/>
        </w:rPr>
        <w:t>У складу са чланом 26. ЗЈН __________________________________________</w:t>
      </w:r>
    </w:p>
    <w:p w:rsidR="00E124E8" w:rsidRDefault="00E124E8" w:rsidP="00E124E8">
      <w:pPr>
        <w:pStyle w:val="Heading1"/>
        <w:rPr>
          <w:i/>
          <w:sz w:val="20"/>
          <w:szCs w:val="20"/>
        </w:rPr>
      </w:pPr>
      <w:r>
        <w:t xml:space="preserve">                                                                   </w:t>
      </w:r>
      <w:r w:rsidRPr="00F366A2">
        <w:rPr>
          <w:i/>
          <w:sz w:val="20"/>
          <w:szCs w:val="20"/>
        </w:rPr>
        <w:t xml:space="preserve">    назив понуђача</w:t>
      </w:r>
    </w:p>
    <w:p w:rsidR="00E124E8" w:rsidRDefault="00E124E8" w:rsidP="00E124E8"/>
    <w:p w:rsidR="00E124E8" w:rsidRDefault="00E124E8" w:rsidP="00E124E8">
      <w:r>
        <w:t>даје</w:t>
      </w:r>
    </w:p>
    <w:p w:rsidR="00E124E8" w:rsidRDefault="00E124E8" w:rsidP="00E124E8"/>
    <w:p w:rsidR="00E124E8" w:rsidRPr="00E01B23" w:rsidRDefault="00E124E8" w:rsidP="00E124E8">
      <w:pPr>
        <w:jc w:val="center"/>
        <w:rPr>
          <w:b/>
        </w:rPr>
      </w:pPr>
      <w:r w:rsidRPr="00E01B23">
        <w:rPr>
          <w:b/>
        </w:rPr>
        <w:t>ИЗЈАВУ О НЕЗАВИСНОЈ ПОНУДИ</w:t>
      </w:r>
    </w:p>
    <w:p w:rsidR="00E124E8" w:rsidRDefault="00E124E8" w:rsidP="00E124E8">
      <w:pPr>
        <w:jc w:val="center"/>
      </w:pPr>
    </w:p>
    <w:p w:rsidR="00E124E8" w:rsidRPr="005B1537" w:rsidRDefault="00E124E8" w:rsidP="00E124E8">
      <w:pPr>
        <w:spacing w:after="0" w:line="240" w:lineRule="auto"/>
        <w:jc w:val="both"/>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sidR="00070EF7">
        <w:rPr>
          <w:szCs w:val="24"/>
          <w:lang w:val="sr-Cyrl-CS"/>
        </w:rPr>
        <w:t xml:space="preserve"> мале вредности </w:t>
      </w:r>
      <w:r w:rsidRPr="00E01B23">
        <w:rPr>
          <w:szCs w:val="24"/>
        </w:rPr>
        <w:t xml:space="preserve">добара </w:t>
      </w:r>
      <w:r w:rsidR="002D7A88">
        <w:rPr>
          <w:szCs w:val="24"/>
        </w:rPr>
        <w:t>–</w:t>
      </w:r>
      <w:r w:rsidR="002D7A88">
        <w:rPr>
          <w:szCs w:val="24"/>
          <w:lang w:val="sr-Cyrl-CS"/>
        </w:rPr>
        <w:t>медицинског намештаја-</w:t>
      </w:r>
      <w:r>
        <w:rPr>
          <w:rFonts w:eastAsia="Times New Roman"/>
          <w:szCs w:val="24"/>
          <w:lang w:val="sr-Cyrl-CS"/>
        </w:rPr>
        <w:t xml:space="preserve"> ЈН</w:t>
      </w:r>
      <w:r w:rsidR="00FB14CB">
        <w:rPr>
          <w:rFonts w:eastAsia="Times New Roman"/>
          <w:szCs w:val="24"/>
          <w:lang w:val="sr-Cyrl-CS"/>
        </w:rPr>
        <w:t>МВ</w:t>
      </w:r>
      <w:r>
        <w:rPr>
          <w:rFonts w:eastAsia="Times New Roman"/>
          <w:szCs w:val="24"/>
          <w:lang w:val="sr-Cyrl-CS"/>
        </w:rPr>
        <w:t xml:space="preserve"> </w:t>
      </w:r>
      <w:r>
        <w:rPr>
          <w:rFonts w:eastAsia="Times New Roman"/>
          <w:szCs w:val="24"/>
        </w:rPr>
        <w:t>бр.</w:t>
      </w:r>
      <w:r w:rsidR="002D7A88">
        <w:rPr>
          <w:rFonts w:eastAsia="Times New Roman"/>
          <w:szCs w:val="24"/>
          <w:lang w:val="sr-Cyrl-CS"/>
        </w:rPr>
        <w:t>04</w:t>
      </w:r>
      <w:r w:rsidR="00FB14CB">
        <w:rPr>
          <w:rFonts w:eastAsia="Times New Roman"/>
          <w:szCs w:val="24"/>
          <w:lang w:val="sr-Cyrl-CS"/>
        </w:rPr>
        <w:t>/2014</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E124E8" w:rsidRPr="00E01B23" w:rsidRDefault="00E124E8" w:rsidP="00E124E8">
      <w:pPr>
        <w:jc w:val="both"/>
        <w:rPr>
          <w:szCs w:val="24"/>
        </w:rPr>
      </w:pPr>
    </w:p>
    <w:p w:rsidR="00E124E8" w:rsidRDefault="00E124E8" w:rsidP="00E124E8">
      <w:pPr>
        <w:jc w:val="center"/>
      </w:pPr>
    </w:p>
    <w:p w:rsidR="00E124E8" w:rsidRDefault="00E124E8" w:rsidP="00E124E8">
      <w:pPr>
        <w:jc w:val="cente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Default="00E124E8" w:rsidP="00E124E8">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rPr>
          <w:lang w:val="sr-Cyrl-CS"/>
        </w:rPr>
      </w:pPr>
    </w:p>
    <w:p w:rsidR="00E124E8" w:rsidRDefault="00E124E8" w:rsidP="00E124E8">
      <w:pPr>
        <w:jc w:val="center"/>
        <w:rPr>
          <w:lang w:val="sr-Cyrl-CS"/>
        </w:rPr>
      </w:pPr>
    </w:p>
    <w:p w:rsidR="00E124E8" w:rsidRPr="00B226EE" w:rsidRDefault="00E124E8" w:rsidP="00E124E8">
      <w:pPr>
        <w:jc w:val="center"/>
        <w:rPr>
          <w:lang w:val="sr-Cyrl-CS"/>
        </w:rPr>
      </w:pPr>
    </w:p>
    <w:p w:rsidR="00E124E8" w:rsidRDefault="00E124E8" w:rsidP="00E124E8">
      <w:pPr>
        <w:jc w:val="center"/>
      </w:pPr>
    </w:p>
    <w:p w:rsidR="00E124E8" w:rsidRPr="003B32DB" w:rsidRDefault="006C5966" w:rsidP="006C5966">
      <w:pPr>
        <w:jc w:val="center"/>
        <w:rPr>
          <w:b/>
          <w:i/>
          <w:color w:val="0070C0"/>
          <w:u w:val="single"/>
        </w:rPr>
      </w:pPr>
      <w:r>
        <w:rPr>
          <w:b/>
          <w:i/>
          <w:color w:val="0070C0"/>
          <w:u w:val="single"/>
          <w:lang w:val="sr-Cyrl-CS"/>
        </w:rPr>
        <w:lastRenderedPageBreak/>
        <w:t>2</w:t>
      </w:r>
      <w:r w:rsidR="000B107A">
        <w:rPr>
          <w:b/>
          <w:i/>
          <w:color w:val="0070C0"/>
          <w:u w:val="single"/>
          <w:lang w:val="sr-Cyrl-CS"/>
        </w:rPr>
        <w:t>4</w:t>
      </w:r>
      <w:r>
        <w:rPr>
          <w:b/>
          <w:i/>
          <w:color w:val="0070C0"/>
          <w:u w:val="single"/>
          <w:lang w:val="sr-Cyrl-CS"/>
        </w:rPr>
        <w:t>.</w:t>
      </w:r>
      <w:r w:rsidR="00E124E8" w:rsidRPr="003B32DB">
        <w:rPr>
          <w:b/>
          <w:i/>
          <w:color w:val="0070C0"/>
          <w:u w:val="single"/>
        </w:rPr>
        <w:t xml:space="preserve">ОБРАЗАЦ </w:t>
      </w:r>
      <w:r w:rsidR="00E124E8" w:rsidRPr="003B32DB">
        <w:rPr>
          <w:b/>
          <w:i/>
          <w:color w:val="0070C0"/>
          <w:u w:val="single"/>
          <w:lang w:val="sr-Cyrl-CS"/>
        </w:rPr>
        <w:t xml:space="preserve"> </w:t>
      </w:r>
      <w:r w:rsidR="00E124E8" w:rsidRPr="003B32DB">
        <w:rPr>
          <w:b/>
          <w:i/>
          <w:color w:val="0070C0"/>
          <w:u w:val="single"/>
        </w:rPr>
        <w:t>ИЗЈАВЕ О ПОШТОВАЊУ ОБАВЕЗА ИЗ ЧЛАНА 75. СТ. 2. ЗАКОНА</w:t>
      </w:r>
    </w:p>
    <w:p w:rsidR="00E124E8" w:rsidRPr="003B32DB" w:rsidRDefault="00E124E8" w:rsidP="00E124E8">
      <w:pPr>
        <w:jc w:val="center"/>
        <w:rPr>
          <w:color w:val="0070C0"/>
        </w:rPr>
      </w:pPr>
    </w:p>
    <w:p w:rsidR="00E124E8" w:rsidRDefault="00E124E8" w:rsidP="00E124E8">
      <w:pPr>
        <w:jc w:val="center"/>
      </w:pPr>
      <w:r>
        <w:t xml:space="preserve">У вези члана 75. став 2. Закона о јавним набавкама, као заступник понуђача дајем следећу </w:t>
      </w:r>
    </w:p>
    <w:p w:rsidR="00E124E8" w:rsidRDefault="00E124E8" w:rsidP="00E124E8">
      <w:pPr>
        <w:jc w:val="center"/>
      </w:pPr>
    </w:p>
    <w:p w:rsidR="00E124E8" w:rsidRPr="0010483D" w:rsidRDefault="00E124E8" w:rsidP="00E124E8">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E124E8" w:rsidRPr="00505B85" w:rsidRDefault="00E124E8" w:rsidP="00E124E8">
      <w:pPr>
        <w:jc w:val="center"/>
        <w:rPr>
          <w:szCs w:val="24"/>
        </w:rPr>
      </w:pPr>
    </w:p>
    <w:p w:rsidR="00E124E8" w:rsidRDefault="00E124E8" w:rsidP="00E124E8">
      <w:pPr>
        <w:rPr>
          <w:rFonts w:eastAsia="Times New Roman"/>
          <w:szCs w:val="24"/>
        </w:rPr>
      </w:pPr>
      <w:r w:rsidRPr="00505B85">
        <w:rPr>
          <w:szCs w:val="24"/>
        </w:rPr>
        <w:t xml:space="preserve">Понуђач _________________________________у поступку јавне набавке добара </w:t>
      </w:r>
      <w:r w:rsidR="00424F3B">
        <w:rPr>
          <w:szCs w:val="24"/>
        </w:rPr>
        <w:t>–</w:t>
      </w:r>
      <w:r w:rsidR="00424F3B">
        <w:rPr>
          <w:szCs w:val="24"/>
          <w:lang w:val="sr-Cyrl-CS"/>
        </w:rPr>
        <w:t>медицинског намештаја</w:t>
      </w:r>
      <w:r>
        <w:rPr>
          <w:rFonts w:eastAsia="Times New Roman"/>
          <w:szCs w:val="24"/>
          <w:lang w:val="sr-Cyrl-CS"/>
        </w:rPr>
        <w:t xml:space="preserve"> ЈН</w:t>
      </w:r>
      <w:r w:rsidR="00FB14CB">
        <w:rPr>
          <w:rFonts w:eastAsia="Times New Roman"/>
          <w:szCs w:val="24"/>
          <w:lang w:val="sr-Cyrl-CS"/>
        </w:rPr>
        <w:t>МВ</w:t>
      </w:r>
      <w:r>
        <w:rPr>
          <w:rFonts w:eastAsia="Times New Roman"/>
          <w:szCs w:val="24"/>
        </w:rPr>
        <w:t xml:space="preserve"> бр.</w:t>
      </w:r>
      <w:r w:rsidR="00FB14CB">
        <w:rPr>
          <w:rFonts w:eastAsia="Times New Roman"/>
          <w:szCs w:val="24"/>
          <w:lang w:val="sr-Cyrl-CS"/>
        </w:rPr>
        <w:t>0</w:t>
      </w:r>
      <w:r w:rsidR="00424F3B">
        <w:rPr>
          <w:rFonts w:eastAsia="Times New Roman"/>
          <w:szCs w:val="24"/>
          <w:lang w:val="sr-Cyrl-CS"/>
        </w:rPr>
        <w:t>4</w:t>
      </w:r>
      <w:r w:rsidR="00FB14CB">
        <w:rPr>
          <w:rFonts w:eastAsia="Times New Roman"/>
          <w:szCs w:val="24"/>
          <w:lang w:val="sr-Cyrl-CS"/>
        </w:rPr>
        <w:t>/2014,</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E124E8" w:rsidRDefault="00E124E8" w:rsidP="00E124E8">
      <w:pPr>
        <w:rPr>
          <w:rFonts w:eastAsia="Times New Roman"/>
          <w:szCs w:val="24"/>
        </w:rPr>
      </w:pPr>
    </w:p>
    <w:p w:rsidR="00E124E8" w:rsidRDefault="00E124E8" w:rsidP="00E124E8">
      <w:pPr>
        <w:rPr>
          <w:rFonts w:eastAsia="Times New Roman"/>
          <w:szCs w:val="24"/>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E124E8"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p>
    <w:p w:rsidR="00E124E8" w:rsidRDefault="00E124E8" w:rsidP="00E124E8">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E124E8" w:rsidRDefault="00E124E8" w:rsidP="00E124E8">
      <w:pPr>
        <w:rPr>
          <w:i/>
          <w:szCs w:val="24"/>
        </w:rPr>
      </w:pPr>
    </w:p>
    <w:p w:rsidR="00E124E8" w:rsidRDefault="00E124E8" w:rsidP="00E124E8">
      <w:pPr>
        <w:rPr>
          <w:i/>
          <w:szCs w:val="24"/>
        </w:rPr>
      </w:pPr>
    </w:p>
    <w:p w:rsidR="00E124E8" w:rsidRDefault="00E124E8" w:rsidP="00E124E8">
      <w:pPr>
        <w:rPr>
          <w:i/>
          <w:szCs w:val="24"/>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lang w:val="sr-Cyrl-CS"/>
        </w:rPr>
      </w:pPr>
    </w:p>
    <w:p w:rsidR="00B73573" w:rsidRDefault="00B73573" w:rsidP="00E124E8">
      <w:pPr>
        <w:rPr>
          <w:szCs w:val="24"/>
          <w:lang w:val="sr-Cyrl-CS"/>
        </w:rPr>
      </w:pPr>
    </w:p>
    <w:p w:rsidR="001F7DFE" w:rsidRDefault="001F7DFE"/>
    <w:sectPr w:rsidR="001F7DFE" w:rsidSect="00322E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64C" w:rsidRDefault="0006564C" w:rsidP="00322EFF">
      <w:pPr>
        <w:spacing w:after="0" w:line="240" w:lineRule="auto"/>
      </w:pPr>
      <w:r>
        <w:separator/>
      </w:r>
    </w:p>
  </w:endnote>
  <w:endnote w:type="continuationSeparator" w:id="1">
    <w:p w:rsidR="0006564C" w:rsidRDefault="0006564C"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D1" w:rsidRDefault="007E65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7E65D1" w:rsidRDefault="00F57CF2">
        <w:pPr>
          <w:pStyle w:val="Footer"/>
          <w:jc w:val="right"/>
        </w:pPr>
        <w:fldSimple w:instr=" PAGE   \* MERGEFORMAT ">
          <w:r w:rsidR="00414C4B">
            <w:rPr>
              <w:noProof/>
            </w:rPr>
            <w:t>2</w:t>
          </w:r>
        </w:fldSimple>
      </w:p>
    </w:sdtContent>
  </w:sdt>
  <w:p w:rsidR="007E65D1" w:rsidRDefault="007E65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D1" w:rsidRDefault="007E6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64C" w:rsidRDefault="0006564C" w:rsidP="00322EFF">
      <w:pPr>
        <w:spacing w:after="0" w:line="240" w:lineRule="auto"/>
      </w:pPr>
      <w:r>
        <w:separator/>
      </w:r>
    </w:p>
  </w:footnote>
  <w:footnote w:type="continuationSeparator" w:id="1">
    <w:p w:rsidR="0006564C" w:rsidRDefault="0006564C" w:rsidP="00322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D1" w:rsidRDefault="007E65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D1" w:rsidRDefault="007E65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D1" w:rsidRDefault="007E65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
    <w:nsid w:val="24BB48D7"/>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7">
    <w:nsid w:val="55002AB2"/>
    <w:multiLevelType w:val="hybridMultilevel"/>
    <w:tmpl w:val="CE84467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3"/>
  </w:num>
  <w:num w:numId="5">
    <w:abstractNumId w:val="2"/>
  </w:num>
  <w:num w:numId="6">
    <w:abstractNumId w:val="5"/>
  </w:num>
  <w:num w:numId="7">
    <w:abstractNumId w:val="4"/>
  </w:num>
  <w:num w:numId="8">
    <w:abstractNumId w:val="8"/>
  </w:num>
  <w:num w:numId="9">
    <w:abstractNumId w:val="7"/>
  </w:num>
  <w:num w:numId="10">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20002"/>
    <w:rsid w:val="0006564C"/>
    <w:rsid w:val="00070EF7"/>
    <w:rsid w:val="000760F2"/>
    <w:rsid w:val="0009079D"/>
    <w:rsid w:val="000B107A"/>
    <w:rsid w:val="000D3DE0"/>
    <w:rsid w:val="000E4086"/>
    <w:rsid w:val="0011143A"/>
    <w:rsid w:val="00117B9C"/>
    <w:rsid w:val="00144188"/>
    <w:rsid w:val="001B6929"/>
    <w:rsid w:val="001F7DFE"/>
    <w:rsid w:val="00201062"/>
    <w:rsid w:val="0026558C"/>
    <w:rsid w:val="002D351E"/>
    <w:rsid w:val="002D7A88"/>
    <w:rsid w:val="00317C3F"/>
    <w:rsid w:val="003207D3"/>
    <w:rsid w:val="00322EFF"/>
    <w:rsid w:val="00353102"/>
    <w:rsid w:val="00361B4C"/>
    <w:rsid w:val="0037164B"/>
    <w:rsid w:val="003802F9"/>
    <w:rsid w:val="00396D03"/>
    <w:rsid w:val="00396F7F"/>
    <w:rsid w:val="003C6DC1"/>
    <w:rsid w:val="003F3756"/>
    <w:rsid w:val="0040350F"/>
    <w:rsid w:val="00403E9B"/>
    <w:rsid w:val="00414C4B"/>
    <w:rsid w:val="00424F3B"/>
    <w:rsid w:val="0043752A"/>
    <w:rsid w:val="00455D23"/>
    <w:rsid w:val="004724E5"/>
    <w:rsid w:val="004B6000"/>
    <w:rsid w:val="004B72FB"/>
    <w:rsid w:val="004D67B0"/>
    <w:rsid w:val="004E6607"/>
    <w:rsid w:val="0053010F"/>
    <w:rsid w:val="00565839"/>
    <w:rsid w:val="00582932"/>
    <w:rsid w:val="005968B1"/>
    <w:rsid w:val="005A1AA4"/>
    <w:rsid w:val="0060177F"/>
    <w:rsid w:val="00610A81"/>
    <w:rsid w:val="0061316D"/>
    <w:rsid w:val="00622838"/>
    <w:rsid w:val="00631031"/>
    <w:rsid w:val="00651517"/>
    <w:rsid w:val="00680F2A"/>
    <w:rsid w:val="00683F84"/>
    <w:rsid w:val="006B402C"/>
    <w:rsid w:val="006C5966"/>
    <w:rsid w:val="006D0504"/>
    <w:rsid w:val="0071324B"/>
    <w:rsid w:val="00726ACD"/>
    <w:rsid w:val="00782EEC"/>
    <w:rsid w:val="00785B9A"/>
    <w:rsid w:val="007B1746"/>
    <w:rsid w:val="007E65D1"/>
    <w:rsid w:val="008025F8"/>
    <w:rsid w:val="00870792"/>
    <w:rsid w:val="008B24A1"/>
    <w:rsid w:val="008B5998"/>
    <w:rsid w:val="008C4165"/>
    <w:rsid w:val="00940F9F"/>
    <w:rsid w:val="0094105A"/>
    <w:rsid w:val="00950786"/>
    <w:rsid w:val="009C5631"/>
    <w:rsid w:val="00A74A1C"/>
    <w:rsid w:val="00A965DE"/>
    <w:rsid w:val="00AE2EE8"/>
    <w:rsid w:val="00B00379"/>
    <w:rsid w:val="00B73573"/>
    <w:rsid w:val="00B82752"/>
    <w:rsid w:val="00BC0C44"/>
    <w:rsid w:val="00BE399C"/>
    <w:rsid w:val="00C0575F"/>
    <w:rsid w:val="00C3189A"/>
    <w:rsid w:val="00C93B55"/>
    <w:rsid w:val="00CB5FEB"/>
    <w:rsid w:val="00CE7678"/>
    <w:rsid w:val="00D16F89"/>
    <w:rsid w:val="00D84B3A"/>
    <w:rsid w:val="00DE49FD"/>
    <w:rsid w:val="00E124E8"/>
    <w:rsid w:val="00E57472"/>
    <w:rsid w:val="00E82C6B"/>
    <w:rsid w:val="00EF7391"/>
    <w:rsid w:val="00F57CF2"/>
    <w:rsid w:val="00F631A9"/>
    <w:rsid w:val="00F80553"/>
    <w:rsid w:val="00FB14CB"/>
    <w:rsid w:val="00FC68CE"/>
    <w:rsid w:val="00FE2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uiPriority w:val="59"/>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qFormat/>
    <w:rsid w:val="00F8055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198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4651C-1015-4D49-A1E0-FB736EB3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6937</Words>
  <Characters>39547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Black Stone</cp:lastModifiedBy>
  <cp:revision>2</cp:revision>
  <cp:lastPrinted>2014-09-12T10:49:00Z</cp:lastPrinted>
  <dcterms:created xsi:type="dcterms:W3CDTF">2014-09-13T03:40:00Z</dcterms:created>
  <dcterms:modified xsi:type="dcterms:W3CDTF">2014-09-13T03:40:00Z</dcterms:modified>
</cp:coreProperties>
</file>