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01-119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sz w:val="24"/>
          <w:szCs w:val="24"/>
          <w:lang w:val="sr-Cyrl-CS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 ПРВА ИЗМЕНА И ДОПУНА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става 1. Закона о јавним набавкама, Наручилац је сачинио измену и допуну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01-119/14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интернет страници Наручиоца, за  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D97732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4D69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97732">
        <w:rPr>
          <w:rFonts w:ascii="Times New Roman" w:hAnsi="Times New Roman" w:cs="Times New Roman"/>
          <w:b/>
          <w:sz w:val="24"/>
          <w:szCs w:val="24"/>
          <w:lang w:val="sr-Cyrl-CS"/>
        </w:rPr>
        <w:t>ЗАМРЗНУТА РИБА, РИБЉИ ФИЛЕТИ И ОСТАЛО РИБЉЕ МЕСО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 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8520C" w:rsidRPr="00861174" w:rsidRDefault="0088520C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Pr="00B4709C">
        <w:rPr>
          <w:rFonts w:ascii="Times New Roman" w:hAnsi="Times New Roman"/>
          <w:b/>
          <w:iCs/>
          <w:sz w:val="24"/>
          <w:szCs w:val="24"/>
          <w:lang w:val="sr-Cyrl-CS"/>
        </w:rPr>
        <w:t>ПАРТИЈА1.9РАЗНИ ПРЕХРАМБЕНИ ПРОИЗВОДИ,ОРН:15800000-6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227CEE"/>
    <w:rsid w:val="00345F8B"/>
    <w:rsid w:val="004A5251"/>
    <w:rsid w:val="004D69F1"/>
    <w:rsid w:val="004F60B9"/>
    <w:rsid w:val="005C3A6F"/>
    <w:rsid w:val="00861174"/>
    <w:rsid w:val="0088520C"/>
    <w:rsid w:val="00D97732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dcterms:created xsi:type="dcterms:W3CDTF">2014-02-21T18:09:00Z</dcterms:created>
  <dcterms:modified xsi:type="dcterms:W3CDTF">2014-02-21T18:09:00Z</dcterms:modified>
</cp:coreProperties>
</file>